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B2FAC" w14:textId="3F014439" w:rsidR="009B401A" w:rsidRPr="00C976AE" w:rsidRDefault="009B401A" w:rsidP="00353175">
      <w:pPr>
        <w:spacing w:beforeLines="50" w:before="289" w:afterLines="50" w:after="289"/>
        <w:ind w:firstLineChars="0" w:firstLine="0"/>
        <w:jc w:val="center"/>
        <w:rPr>
          <w:rFonts w:ascii="黑体" w:eastAsia="黑体" w:hAnsi="黑体"/>
          <w:bCs/>
          <w:sz w:val="36"/>
          <w:szCs w:val="44"/>
        </w:rPr>
      </w:pPr>
      <w:r w:rsidRPr="00C976AE">
        <w:rPr>
          <w:rFonts w:ascii="黑体" w:eastAsia="黑体" w:hAnsi="黑体"/>
          <w:bCs/>
          <w:sz w:val="36"/>
          <w:szCs w:val="44"/>
        </w:rPr>
        <w:t>江苏省优秀人工智能产品</w:t>
      </w:r>
      <w:r w:rsidR="008F7BEF">
        <w:rPr>
          <w:rFonts w:ascii="黑体" w:eastAsia="黑体" w:hAnsi="黑体" w:hint="eastAsia"/>
          <w:bCs/>
          <w:sz w:val="36"/>
          <w:szCs w:val="44"/>
        </w:rPr>
        <w:t>征集表</w:t>
      </w:r>
      <w:r w:rsidRPr="00C976AE">
        <w:rPr>
          <w:rFonts w:ascii="黑体" w:eastAsia="黑体" w:hAnsi="黑体" w:hint="eastAsia"/>
          <w:bCs/>
          <w:sz w:val="36"/>
          <w:szCs w:val="44"/>
        </w:rPr>
        <w:t>（20</w:t>
      </w:r>
      <w:r w:rsidR="003F77CB">
        <w:rPr>
          <w:rFonts w:ascii="黑体" w:eastAsia="黑体" w:hAnsi="黑体"/>
          <w:bCs/>
          <w:sz w:val="36"/>
          <w:szCs w:val="44"/>
        </w:rPr>
        <w:t>20</w:t>
      </w:r>
      <w:r w:rsidRPr="00C976AE">
        <w:rPr>
          <w:rFonts w:ascii="黑体" w:eastAsia="黑体" w:hAnsi="黑体" w:hint="eastAsia"/>
          <w:bCs/>
          <w:sz w:val="36"/>
          <w:szCs w:val="4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1584"/>
        <w:gridCol w:w="1701"/>
        <w:gridCol w:w="284"/>
        <w:gridCol w:w="1559"/>
        <w:gridCol w:w="1711"/>
      </w:tblGrid>
      <w:tr w:rsidR="009B401A" w:rsidRPr="000E0156" w14:paraId="2451CFE2" w14:textId="77777777" w:rsidTr="00BE19AF">
        <w:trPr>
          <w:trHeight w:val="5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8BAF" w14:textId="247587C7" w:rsidR="009B401A" w:rsidRPr="00D03275" w:rsidRDefault="009B401A" w:rsidP="00E26EA2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产品名称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AD3D" w14:textId="33C8C774" w:rsidR="009B401A" w:rsidRPr="00D03275" w:rsidRDefault="00945D9A" w:rsidP="00EC6274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735512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产品/应用/平台/服务名称）</w:t>
            </w:r>
          </w:p>
        </w:tc>
      </w:tr>
      <w:tr w:rsidR="009B401A" w:rsidRPr="000E0156" w14:paraId="776CAB7C" w14:textId="77777777" w:rsidTr="00BE19AF">
        <w:trPr>
          <w:trHeight w:val="536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D8F5" w14:textId="77777777" w:rsidR="009B401A" w:rsidRPr="00D03275" w:rsidRDefault="009B401A" w:rsidP="00E26EA2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单位名称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043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401A" w:rsidRPr="000E0156" w14:paraId="436C18B8" w14:textId="77777777" w:rsidTr="00BE19AF">
        <w:trPr>
          <w:trHeight w:val="45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A963" w14:textId="77777777" w:rsidR="009B401A" w:rsidRPr="00D03275" w:rsidRDefault="009B401A" w:rsidP="00BE19A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社会统一信用代码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FFD3" w14:textId="77777777" w:rsidR="009B401A" w:rsidRPr="00D03275" w:rsidRDefault="009B401A" w:rsidP="00BE19AF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F7BEF" w:rsidRPr="000E0156" w14:paraId="6B036E11" w14:textId="77777777" w:rsidTr="008111B1">
        <w:trPr>
          <w:trHeight w:val="601"/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6824B" w14:textId="0ADDF848" w:rsidR="008F7BEF" w:rsidRDefault="0073576E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该</w:t>
            </w:r>
            <w:r w:rsidR="008F7BEF"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AC5DEF">
              <w:rPr>
                <w:rFonts w:ascii="黑体" w:eastAsia="黑体" w:hAnsi="黑体" w:hint="eastAsia"/>
                <w:sz w:val="21"/>
                <w:szCs w:val="21"/>
              </w:rPr>
              <w:t>或服务</w:t>
            </w:r>
          </w:p>
          <w:p w14:paraId="5E08D142" w14:textId="02CB0D36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销售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收入</w:t>
            </w:r>
          </w:p>
          <w:p w14:paraId="1350BBFA" w14:textId="77777777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（万元）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27FC" w14:textId="1D5CF3AD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7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0EF" w14:textId="11FCE5C1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8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81E" w14:textId="2E06CF8B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201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9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年度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81D4" w14:textId="50B8CE5E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2</w:t>
            </w:r>
            <w:r>
              <w:rPr>
                <w:rFonts w:ascii="黑体" w:eastAsia="黑体" w:hAnsi="黑体"/>
                <w:sz w:val="21"/>
                <w:szCs w:val="21"/>
              </w:rPr>
              <w:t>020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年度预计</w:t>
            </w:r>
          </w:p>
        </w:tc>
      </w:tr>
      <w:tr w:rsidR="008F7BEF" w:rsidRPr="000E0156" w14:paraId="64FE90E6" w14:textId="77777777" w:rsidTr="008111B1">
        <w:trPr>
          <w:trHeight w:val="609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DE92" w14:textId="77777777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7375" w14:textId="520622F5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956" w14:textId="77777777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4F6A" w14:textId="77777777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9A48" w14:textId="77777777" w:rsidR="008F7BEF" w:rsidRPr="00D03275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F7BEF" w:rsidRPr="000E0156" w14:paraId="672D27CA" w14:textId="77777777" w:rsidTr="00104DF6">
        <w:trPr>
          <w:trHeight w:val="442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7486" w14:textId="5A82ACD6" w:rsidR="008F7BEF" w:rsidRPr="00D03275" w:rsidRDefault="00104DF6" w:rsidP="00104DF6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产品形态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13CA" w14:textId="62C2545E" w:rsidR="008F7BEF" w:rsidRPr="00104DF6" w:rsidRDefault="000D30AA" w:rsidP="00104DF6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zCs w:val="21"/>
                </w:rPr>
                <w:id w:val="690040957"/>
                <w:lock w:val="sdtLocked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DF6" w:rsidRPr="00104DF6">
                  <w:rPr>
                    <w:rFonts w:ascii="MS Gothic" w:eastAsia="MS Gothic" w:hAnsi="MS Gothic" w:hint="eastAsia"/>
                    <w:szCs w:val="21"/>
                  </w:rPr>
                  <w:t>☐</w:t>
                </w:r>
              </w:sdtContent>
            </w:sdt>
            <w:r w:rsidR="00104DF6">
              <w:rPr>
                <w:rFonts w:hint="eastAsia"/>
                <w:szCs w:val="21"/>
              </w:rPr>
              <w:t>智能硬件</w:t>
            </w:r>
            <w:r w:rsidR="00104DF6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8732776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DF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04DF6">
              <w:rPr>
                <w:rFonts w:hint="eastAsia"/>
                <w:snapToGrid w:val="0"/>
              </w:rPr>
              <w:t xml:space="preserve">智能软件 </w:t>
            </w:r>
            <w:sdt>
              <w:sdtPr>
                <w:rPr>
                  <w:rFonts w:hint="eastAsia"/>
                  <w:snapToGrid w:val="0"/>
                </w:rPr>
                <w:id w:val="5337021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DF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04DF6">
              <w:rPr>
                <w:rFonts w:hint="eastAsia"/>
                <w:snapToGrid w:val="0"/>
              </w:rPr>
              <w:t xml:space="preserve">智能系统 </w:t>
            </w:r>
            <w:sdt>
              <w:sdtPr>
                <w:rPr>
                  <w:rFonts w:hint="eastAsia"/>
                  <w:snapToGrid w:val="0"/>
                </w:rPr>
                <w:id w:val="-201429059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DF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04DF6">
              <w:rPr>
                <w:rFonts w:hint="eastAsia"/>
                <w:snapToGrid w:val="0"/>
              </w:rPr>
              <w:t>人工智能平台</w:t>
            </w:r>
            <w:r w:rsidR="00104DF6">
              <w:rPr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198615950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4DF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104DF6">
              <w:rPr>
                <w:rFonts w:hint="eastAsia"/>
                <w:snapToGrid w:val="0"/>
              </w:rPr>
              <w:t>人工智能服务</w:t>
            </w:r>
          </w:p>
        </w:tc>
      </w:tr>
      <w:tr w:rsidR="00AC5DEF" w:rsidRPr="000E0156" w14:paraId="10AD044D" w14:textId="3BB1825F" w:rsidTr="00AC5DEF">
        <w:trPr>
          <w:trHeight w:val="491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06E6" w14:textId="77777777" w:rsidR="00255CA5" w:rsidRDefault="00026103" w:rsidP="00026103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产品</w:t>
            </w:r>
            <w:r w:rsidR="00255CA5">
              <w:rPr>
                <w:rFonts w:ascii="黑体" w:eastAsia="黑体" w:hAnsi="黑体" w:hint="eastAsia"/>
                <w:sz w:val="21"/>
                <w:szCs w:val="21"/>
              </w:rPr>
              <w:t>/平台/服务</w:t>
            </w:r>
          </w:p>
          <w:p w14:paraId="634BAE43" w14:textId="5828C61C" w:rsidR="00026103" w:rsidRDefault="00026103" w:rsidP="00026103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类别</w:t>
            </w:r>
          </w:p>
          <w:p w14:paraId="14D0ACC9" w14:textId="6969245E" w:rsidR="00AC5DEF" w:rsidRDefault="00026103" w:rsidP="00026103">
            <w:pPr>
              <w:spacing w:line="360" w:lineRule="exact"/>
              <w:ind w:firstLineChars="0" w:firstLine="0"/>
              <w:rPr>
                <w:rFonts w:ascii="黑体" w:eastAsia="黑体" w:hAnsi="黑体"/>
                <w:sz w:val="21"/>
                <w:szCs w:val="21"/>
              </w:rPr>
            </w:pP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（点击或空格选择）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61D" w14:textId="2977B599" w:rsidR="00AC5DE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7910135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2610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AC5DEF" w:rsidRPr="00E77A20">
              <w:rPr>
                <w:rFonts w:hint="eastAsia"/>
                <w:snapToGrid w:val="0"/>
              </w:rPr>
              <w:t>AI</w:t>
            </w:r>
            <w:r w:rsidR="00AC5DEF" w:rsidRPr="00562CF4">
              <w:rPr>
                <w:rFonts w:hint="eastAsia"/>
                <w:snapToGrid w:val="0"/>
              </w:rPr>
              <w:t>芯片</w:t>
            </w:r>
            <w:r w:rsidR="00AC5DEF">
              <w:rPr>
                <w:rFonts w:hint="eastAsia"/>
                <w:snapToGrid w:val="0"/>
              </w:rPr>
              <w:t xml:space="preserve"> </w:t>
            </w:r>
          </w:p>
          <w:p w14:paraId="5CACE979" w14:textId="77777777" w:rsidR="00AC5DE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1974739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智能传感器</w:t>
            </w:r>
            <w:r w:rsidR="00AC5DEF">
              <w:rPr>
                <w:rFonts w:hint="eastAsia"/>
                <w:snapToGrid w:val="0"/>
              </w:rPr>
              <w:t xml:space="preserve"> </w:t>
            </w:r>
          </w:p>
          <w:p w14:paraId="7085B95F" w14:textId="77777777" w:rsidR="00AC5DEF" w:rsidRPr="00562CF4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5543771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高性能服务器</w:t>
            </w:r>
          </w:p>
          <w:p w14:paraId="5525595D" w14:textId="0BA23D17" w:rsidR="00AC5DEF" w:rsidRPr="00562CF4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3160181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智能</w:t>
            </w:r>
            <w:r w:rsidR="00104DF6">
              <w:rPr>
                <w:rFonts w:hint="eastAsia"/>
                <w:snapToGrid w:val="0"/>
              </w:rPr>
              <w:t>终端/</w:t>
            </w:r>
            <w:r w:rsidR="00AC5DEF" w:rsidRPr="00562CF4">
              <w:rPr>
                <w:rFonts w:hint="eastAsia"/>
                <w:snapToGrid w:val="0"/>
              </w:rPr>
              <w:t>可穿戴产品</w:t>
            </w:r>
          </w:p>
          <w:p w14:paraId="14E21556" w14:textId="77777777" w:rsidR="00AC5DEF" w:rsidRPr="00562CF4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21268818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智能家居产品</w:t>
            </w:r>
          </w:p>
          <w:p w14:paraId="405941D5" w14:textId="77777777" w:rsidR="00AC5DE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4347464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智能</w:t>
            </w:r>
            <w:r w:rsidR="00AC5DEF">
              <w:rPr>
                <w:rFonts w:hint="eastAsia"/>
                <w:snapToGrid w:val="0"/>
              </w:rPr>
              <w:t>服务</w:t>
            </w:r>
            <w:r w:rsidR="00AC5DEF" w:rsidRPr="00562CF4">
              <w:rPr>
                <w:rFonts w:hint="eastAsia"/>
                <w:snapToGrid w:val="0"/>
              </w:rPr>
              <w:t>机器人</w:t>
            </w:r>
            <w:r w:rsidR="00AC5DEF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11695202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智能</w:t>
            </w:r>
            <w:r w:rsidR="00AC5DEF">
              <w:rPr>
                <w:rFonts w:hint="eastAsia"/>
                <w:snapToGrid w:val="0"/>
              </w:rPr>
              <w:t>工业</w:t>
            </w:r>
            <w:r w:rsidR="00AC5DEF" w:rsidRPr="00562CF4">
              <w:rPr>
                <w:rFonts w:hint="eastAsia"/>
                <w:snapToGrid w:val="0"/>
              </w:rPr>
              <w:t>机器人</w:t>
            </w:r>
          </w:p>
          <w:p w14:paraId="3B3F6E0F" w14:textId="77777777" w:rsidR="00AC5DE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479265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智能网联汽车</w:t>
            </w:r>
            <w:r w:rsidR="00AC5DEF" w:rsidRPr="00E77A20">
              <w:rPr>
                <w:rFonts w:hint="eastAsia"/>
                <w:snapToGrid w:val="0"/>
              </w:rPr>
              <w:t xml:space="preserve"> </w:t>
            </w:r>
          </w:p>
          <w:p w14:paraId="0B6DFB96" w14:textId="77777777" w:rsidR="00AC5DEF" w:rsidRPr="004454B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2863543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无人机</w:t>
            </w:r>
            <w:r w:rsidR="00AC5DEF">
              <w:rPr>
                <w:rFonts w:hint="eastAsia"/>
                <w:snapToGrid w:val="0"/>
              </w:rPr>
              <w:t xml:space="preserve"> </w:t>
            </w:r>
            <w:sdt>
              <w:sdtPr>
                <w:rPr>
                  <w:rFonts w:hint="eastAsia"/>
                  <w:snapToGrid w:val="0"/>
                </w:rPr>
                <w:id w:val="-8559587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无人船</w:t>
            </w:r>
            <w:r w:rsidR="00AC5DEF">
              <w:rPr>
                <w:rFonts w:hint="eastAsia"/>
                <w:snapToGrid w:val="0"/>
              </w:rPr>
              <w:t>（艇）</w:t>
            </w:r>
          </w:p>
          <w:p w14:paraId="2481552A" w14:textId="15595D92" w:rsidR="00AC5DEF" w:rsidRDefault="000D30AA" w:rsidP="00AC5DEF">
            <w:pPr>
              <w:pStyle w:val="5"/>
              <w:rPr>
                <w:szCs w:val="21"/>
              </w:rPr>
            </w:pPr>
            <w:sdt>
              <w:sdtPr>
                <w:rPr>
                  <w:rFonts w:hint="eastAsia"/>
                  <w:snapToGrid w:val="0"/>
                </w:rPr>
                <w:id w:val="-213493228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智能装备及系统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66BC" w14:textId="7274E451" w:rsidR="00AC5DEF" w:rsidRPr="008B0BE0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1877167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8B0BE0">
              <w:rPr>
                <w:rFonts w:hint="eastAsia"/>
                <w:snapToGrid w:val="0"/>
              </w:rPr>
              <w:t>算法与建模工具</w:t>
            </w:r>
          </w:p>
          <w:p w14:paraId="39DCF2B8" w14:textId="1FD1D68F" w:rsidR="00AC5DEF" w:rsidRPr="008A087D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1290834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8B0BE0">
              <w:rPr>
                <w:rFonts w:hint="eastAsia"/>
                <w:snapToGrid w:val="0"/>
              </w:rPr>
              <w:t>通用AI软件</w:t>
            </w:r>
          </w:p>
          <w:p w14:paraId="6C584E10" w14:textId="0A97D829" w:rsidR="00AC5DE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49129115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8B0BE0">
              <w:rPr>
                <w:rFonts w:hint="eastAsia"/>
                <w:snapToGrid w:val="0"/>
              </w:rPr>
              <w:t>人工智能平台</w:t>
            </w:r>
          </w:p>
          <w:p w14:paraId="12B7B81F" w14:textId="6ABA9C56" w:rsidR="00AC5DEF" w:rsidRPr="00562CF4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4979500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工业</w:t>
            </w:r>
            <w:r w:rsidR="008B0BE0">
              <w:rPr>
                <w:rFonts w:hint="eastAsia"/>
                <w:snapToGrid w:val="0"/>
              </w:rPr>
              <w:t>AI</w:t>
            </w:r>
            <w:r w:rsidR="00AC5DEF" w:rsidRPr="00562CF4">
              <w:rPr>
                <w:rFonts w:hint="eastAsia"/>
                <w:snapToGrid w:val="0"/>
              </w:rPr>
              <w:t>软件</w:t>
            </w:r>
          </w:p>
          <w:p w14:paraId="22977D93" w14:textId="02AC02FE" w:rsidR="00AC5DEF" w:rsidRPr="00562CF4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18086973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人工智能行业应用软件</w:t>
            </w:r>
          </w:p>
          <w:p w14:paraId="28B92707" w14:textId="77777777" w:rsidR="00AC5DEF" w:rsidRPr="00562CF4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-32497330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AR/VR</w:t>
            </w:r>
            <w:r w:rsidR="00AC5DEF" w:rsidRPr="00562CF4">
              <w:rPr>
                <w:snapToGrid w:val="0"/>
              </w:rPr>
              <w:t xml:space="preserve"> </w:t>
            </w:r>
            <w:r w:rsidR="00AC5DEF">
              <w:rPr>
                <w:snapToGrid w:val="0"/>
              </w:rPr>
              <w:t xml:space="preserve">    </w:t>
            </w:r>
            <w:sdt>
              <w:sdtPr>
                <w:rPr>
                  <w:rFonts w:hint="eastAsia"/>
                  <w:snapToGrid w:val="0"/>
                </w:rPr>
                <w:id w:val="-20744206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数字孪生</w:t>
            </w:r>
          </w:p>
          <w:p w14:paraId="1F99E33E" w14:textId="77777777" w:rsidR="00AC5DE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11116351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算力</w:t>
            </w:r>
            <w:r w:rsidR="00AC5DEF">
              <w:rPr>
                <w:rFonts w:hint="eastAsia"/>
                <w:snapToGrid w:val="0"/>
              </w:rPr>
              <w:t>平台</w:t>
            </w:r>
            <w:r w:rsidR="00AC5DEF" w:rsidRPr="00562CF4">
              <w:rPr>
                <w:rFonts w:hint="eastAsia"/>
                <w:snapToGrid w:val="0"/>
              </w:rPr>
              <w:t>服务</w:t>
            </w:r>
            <w:r w:rsidR="00AC5DEF">
              <w:rPr>
                <w:rFonts w:hint="eastAsia"/>
                <w:snapToGrid w:val="0"/>
              </w:rPr>
              <w:t xml:space="preserve"> </w:t>
            </w:r>
            <w:r w:rsidR="00AC5DEF">
              <w:rPr>
                <w:snapToGrid w:val="0"/>
              </w:rPr>
              <w:t xml:space="preserve"> </w:t>
            </w:r>
          </w:p>
          <w:p w14:paraId="621AFAFA" w14:textId="7E9119DB" w:rsidR="00AC5DEF" w:rsidRPr="00562CF4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20200422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人工智能技术服务</w:t>
            </w:r>
          </w:p>
          <w:p w14:paraId="23E338C0" w14:textId="5062EFA9" w:rsidR="00AC5DEF" w:rsidRPr="00AC5DEF" w:rsidRDefault="000D30AA" w:rsidP="00AC5DEF">
            <w:pPr>
              <w:pStyle w:val="5"/>
              <w:rPr>
                <w:snapToGrid w:val="0"/>
              </w:rPr>
            </w:pPr>
            <w:sdt>
              <w:sdtPr>
                <w:rPr>
                  <w:rFonts w:hint="eastAsia"/>
                  <w:snapToGrid w:val="0"/>
                </w:rPr>
                <w:id w:val="3430575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C5DEF" w:rsidRPr="00562CF4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  <w:r w:rsidR="00AC5DEF" w:rsidRPr="00562CF4">
              <w:rPr>
                <w:rFonts w:hint="eastAsia"/>
                <w:snapToGrid w:val="0"/>
              </w:rPr>
              <w:t>其他</w:t>
            </w:r>
            <w:r w:rsidR="00AC5DEF">
              <w:rPr>
                <w:rFonts w:hint="eastAsia"/>
                <w:snapToGrid w:val="0"/>
              </w:rPr>
              <w:t>：</w:t>
            </w:r>
            <w:r w:rsidR="00AC5DEF" w:rsidRPr="00562CF4">
              <w:rPr>
                <w:snapToGrid w:val="0"/>
              </w:rPr>
              <w:t xml:space="preserve"> </w:t>
            </w:r>
          </w:p>
        </w:tc>
      </w:tr>
      <w:tr w:rsidR="008F7BEF" w:rsidRPr="000E0156" w14:paraId="3B35CE34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E6B7" w14:textId="77777777" w:rsidR="008F7BEF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主要应用领域</w:t>
            </w:r>
          </w:p>
          <w:p w14:paraId="718F1B55" w14:textId="52AA4B8D" w:rsidR="008F7BEF" w:rsidRDefault="008F7BEF" w:rsidP="008F7BEF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6A7C21">
              <w:rPr>
                <w:rFonts w:ascii="宋体" w:eastAsia="宋体" w:hAnsi="宋体" w:hint="eastAsia"/>
                <w:sz w:val="21"/>
                <w:szCs w:val="21"/>
              </w:rPr>
              <w:t>（可多选）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668C" w14:textId="77777777" w:rsidR="00F3142A" w:rsidRPr="00F3142A" w:rsidRDefault="000D30AA" w:rsidP="00F3142A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5137202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>通用</w:t>
            </w:r>
            <w:r w:rsidR="00F3142A" w:rsidRPr="00F3142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0704944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工业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5582463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农业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124934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/>
                <w:sz w:val="21"/>
              </w:rPr>
              <w:t>政务</w:t>
            </w:r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17099450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教育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749010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医疗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11049211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金融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5069503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交通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8169992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物流 </w:t>
            </w:r>
          </w:p>
          <w:p w14:paraId="44DA4409" w14:textId="77777777" w:rsidR="00F3142A" w:rsidRPr="00F3142A" w:rsidRDefault="000D30AA" w:rsidP="00F3142A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</w:rPr>
                <w:id w:val="2077398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电网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42623226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/>
                <w:sz w:val="21"/>
              </w:rPr>
              <w:t>园区</w:t>
            </w:r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2454955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/>
                <w:sz w:val="21"/>
              </w:rPr>
              <w:t>环保</w:t>
            </w:r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5212446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航空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152685447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航天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12781037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安防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20130993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商业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18105040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>家居</w:t>
            </w:r>
            <w:r w:rsidR="00F3142A" w:rsidRPr="00F3142A">
              <w:rPr>
                <w:rFonts w:ascii="宋体" w:eastAsia="宋体" w:hAnsi="宋体"/>
                <w:sz w:val="21"/>
              </w:rPr>
              <w:t xml:space="preserve">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-1401831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办公 </w:t>
            </w:r>
          </w:p>
          <w:p w14:paraId="1A188F15" w14:textId="1099815A" w:rsidR="008F7BEF" w:rsidRPr="00F3142A" w:rsidRDefault="000D30AA" w:rsidP="00F3142A">
            <w:pPr>
              <w:spacing w:line="360" w:lineRule="exact"/>
              <w:ind w:firstLineChars="0" w:firstLine="0"/>
              <w:rPr>
                <w:rFonts w:ascii="FangSong" w:eastAsia="FangSong" w:hAnsi="FangSong"/>
                <w:sz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</w:rPr>
                <w:id w:val="-4266611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 xml:space="preserve">娱乐 </w:t>
            </w:r>
            <w:sdt>
              <w:sdtPr>
                <w:rPr>
                  <w:rFonts w:ascii="宋体" w:eastAsia="宋体" w:hAnsi="宋体" w:hint="eastAsia"/>
                  <w:sz w:val="21"/>
                </w:rPr>
                <w:id w:val="10434863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3142A" w:rsidRPr="00F3142A">
                  <w:rPr>
                    <w:rFonts w:ascii="Segoe UI Symbol" w:eastAsia="宋体" w:hAnsi="Segoe UI Symbol" w:cs="Segoe UI Symbol"/>
                    <w:sz w:val="21"/>
                  </w:rPr>
                  <w:t>☐</w:t>
                </w:r>
              </w:sdtContent>
            </w:sdt>
            <w:r w:rsidR="00F3142A" w:rsidRPr="00F3142A">
              <w:rPr>
                <w:rFonts w:ascii="宋体" w:eastAsia="宋体" w:hAnsi="宋体" w:hint="eastAsia"/>
                <w:sz w:val="21"/>
              </w:rPr>
              <w:t>其他：</w:t>
            </w:r>
          </w:p>
        </w:tc>
      </w:tr>
      <w:tr w:rsidR="007B30F9" w:rsidRPr="000E0156" w14:paraId="04ADFB35" w14:textId="77777777" w:rsidTr="009C5461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AE9" w14:textId="64C16D77" w:rsidR="007B30F9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 w:hint="eastAsia"/>
                <w:sz w:val="21"/>
                <w:szCs w:val="21"/>
              </w:rPr>
              <w:t>行业地位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DA6" w14:textId="6B915182" w:rsidR="007B30F9" w:rsidRPr="00D03275" w:rsidRDefault="000D30AA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8349610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30F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B30F9" w:rsidRPr="00D03275">
              <w:rPr>
                <w:rFonts w:ascii="宋体" w:eastAsia="宋体" w:hAnsi="宋体" w:hint="eastAsia"/>
                <w:sz w:val="21"/>
                <w:szCs w:val="21"/>
              </w:rPr>
              <w:t>国际领先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4845804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30F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B30F9" w:rsidRPr="00D03275">
              <w:rPr>
                <w:rFonts w:ascii="宋体" w:eastAsia="宋体" w:hAnsi="宋体" w:hint="eastAsia"/>
                <w:sz w:val="21"/>
                <w:szCs w:val="21"/>
              </w:rPr>
              <w:t>国际先进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5163919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30F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B30F9" w:rsidRPr="00D03275">
              <w:rPr>
                <w:rFonts w:ascii="宋体" w:eastAsia="宋体" w:hAnsi="宋体" w:hint="eastAsia"/>
                <w:sz w:val="21"/>
                <w:szCs w:val="21"/>
              </w:rPr>
              <w:t>国内领先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-16532916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30F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B30F9" w:rsidRPr="00D03275">
              <w:rPr>
                <w:rFonts w:ascii="宋体" w:eastAsia="宋体" w:hAnsi="宋体" w:hint="eastAsia"/>
                <w:sz w:val="21"/>
                <w:szCs w:val="21"/>
              </w:rPr>
              <w:t>国内先进</w:t>
            </w:r>
            <w:sdt>
              <w:sdtPr>
                <w:rPr>
                  <w:rFonts w:ascii="宋体" w:eastAsia="宋体" w:hAnsi="宋体" w:hint="eastAsia"/>
                  <w:sz w:val="21"/>
                  <w:szCs w:val="21"/>
                </w:rPr>
                <w:id w:val="16481622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B30F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7B30F9" w:rsidRPr="00D03275">
              <w:rPr>
                <w:rFonts w:ascii="宋体" w:eastAsia="宋体" w:hAnsi="宋体" w:hint="eastAsia"/>
                <w:sz w:val="21"/>
                <w:szCs w:val="21"/>
              </w:rPr>
              <w:t>省内领先</w:t>
            </w:r>
          </w:p>
        </w:tc>
      </w:tr>
      <w:tr w:rsidR="007B30F9" w:rsidRPr="000E0156" w14:paraId="00C35EF1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98BA" w14:textId="77777777" w:rsidR="007B30F9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产品/平台/服务</w:t>
            </w:r>
          </w:p>
          <w:p w14:paraId="48EE2E21" w14:textId="00B07C92" w:rsidR="007B30F9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功能简介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F157" w14:textId="0268D617" w:rsidR="007B30F9" w:rsidRPr="00D03275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03275">
              <w:rPr>
                <w:rFonts w:ascii="宋体" w:eastAsia="宋体" w:hAnsi="宋体"/>
                <w:sz w:val="21"/>
                <w:szCs w:val="21"/>
              </w:rPr>
              <w:t>（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简要说明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功能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/平台服务功能，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产品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主要应用行业领域和使用对象，主要决了哪些实际难题等</w:t>
            </w:r>
            <w:r w:rsidRPr="00D03275">
              <w:rPr>
                <w:rFonts w:ascii="宋体" w:eastAsia="宋体" w:hAnsi="宋体"/>
                <w:sz w:val="21"/>
                <w:szCs w:val="21"/>
              </w:rPr>
              <w:t>）</w:t>
            </w:r>
          </w:p>
          <w:p w14:paraId="3A36F1F8" w14:textId="77777777" w:rsidR="007B30F9" w:rsidRPr="002D4966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C3739FE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746C7B4E" w14:textId="68ED8C96" w:rsidR="007B30F9" w:rsidRPr="00735512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30F9" w:rsidRPr="000E0156" w14:paraId="3FD290B8" w14:textId="77777777" w:rsidTr="00735512">
        <w:trPr>
          <w:trHeight w:val="804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DF5D" w14:textId="0861597D" w:rsidR="007B30F9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主要技术性能指标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15C" w14:textId="260CD48B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735512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产品采用的关键人工智能技术、技术和性能指标，与国内外产品对比情况，要列出对标公司名称、产品名称及指标</w:t>
            </w:r>
            <w:r w:rsidRPr="00735512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7C817112" w14:textId="77777777" w:rsidR="007B30F9" w:rsidRPr="003F77CB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37D632F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304AC775" w14:textId="0CDBB362" w:rsidR="007B30F9" w:rsidRPr="00735512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30F9" w:rsidRPr="000E0156" w14:paraId="17F8D088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B5F7" w14:textId="55788F4B" w:rsidR="007B30F9" w:rsidRPr="00D03275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创新点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C9BA" w14:textId="3D376E14" w:rsidR="007B30F9" w:rsidRPr="00D03275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D03275">
              <w:rPr>
                <w:rFonts w:ascii="宋体" w:eastAsia="宋体" w:hAnsi="宋体" w:hint="eastAsia"/>
                <w:sz w:val="21"/>
                <w:szCs w:val="21"/>
              </w:rPr>
              <w:t>（可从产品创新、技术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创新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模式创新等方面说明，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突出产品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创新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亮点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，5</w:t>
            </w:r>
            <w:r>
              <w:rPr>
                <w:rFonts w:ascii="宋体" w:eastAsia="宋体" w:hAnsi="宋体"/>
                <w:sz w:val="21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字以内）</w:t>
            </w:r>
          </w:p>
          <w:p w14:paraId="449ACE4B" w14:textId="77777777" w:rsidR="007B30F9" w:rsidRPr="00D03275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1ACE279E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1912301" w14:textId="0979A57B" w:rsidR="007B30F9" w:rsidRPr="00D03275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30F9" w:rsidRPr="000E0156" w14:paraId="34750040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C2DB" w14:textId="30897C11" w:rsidR="007B30F9" w:rsidRPr="00D03275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竞争力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5096" w14:textId="1286CE6F" w:rsidR="007B30F9" w:rsidRPr="00D03275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（所处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行业水平、竞争优势、市场占有率、发展前景等方面有选择说明，</w:t>
            </w:r>
            <w:r>
              <w:rPr>
                <w:rFonts w:ascii="宋体" w:eastAsia="宋体" w:hAnsi="宋体"/>
                <w:sz w:val="21"/>
                <w:szCs w:val="21"/>
              </w:rPr>
              <w:t>500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以内</w:t>
            </w:r>
            <w:r w:rsidRPr="00D03275"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  <w:p w14:paraId="5511FCA0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05431614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0A031CD0" w14:textId="2E156150" w:rsidR="007B30F9" w:rsidRPr="00D03275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30F9" w:rsidRPr="000E0156" w14:paraId="5CBF25FB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2EE" w14:textId="1C700654" w:rsidR="007B30F9" w:rsidRPr="00D03275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经济和社会效益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A8D6" w14:textId="1649CA3A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（产品/平台产生的经济和社会效益）</w:t>
            </w:r>
          </w:p>
          <w:p w14:paraId="0DD5CD23" w14:textId="74A1298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65C31E98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3318E2BC" w14:textId="7603E0D9" w:rsidR="007B30F9" w:rsidRPr="00C976AE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30F9" w:rsidRPr="000E0156" w14:paraId="34D02CAA" w14:textId="77777777" w:rsidTr="001345D5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37DC" w14:textId="1210D221" w:rsidR="007B30F9" w:rsidRPr="00D03275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产学研合作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5F0F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（本产品与高校、科研机构产学研合作情况）</w:t>
            </w:r>
          </w:p>
          <w:p w14:paraId="3AEFAE6C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248DF29D" w14:textId="77777777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49B4B6A8" w14:textId="5BE969D5" w:rsidR="007B30F9" w:rsidRPr="00C976AE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30F9" w:rsidRPr="000E0156" w14:paraId="1B1B27B7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E64D" w14:textId="77777777" w:rsidR="007B30F9" w:rsidRPr="00D03275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知识产权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情况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E2D4" w14:textId="6CEF96EC" w:rsidR="007B30F9" w:rsidRPr="00C976AE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C976AE"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列出本单位获得的与本产品有关的</w:t>
            </w:r>
            <w:r w:rsidRPr="00C976AE">
              <w:rPr>
                <w:rFonts w:ascii="宋体" w:eastAsia="宋体" w:hAnsi="宋体"/>
                <w:sz w:val="21"/>
                <w:szCs w:val="21"/>
              </w:rPr>
              <w:t>专利</w:t>
            </w:r>
            <w:r w:rsidRPr="00C976AE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标准、</w:t>
            </w:r>
            <w:r w:rsidRPr="00C976AE">
              <w:rPr>
                <w:rFonts w:ascii="宋体" w:eastAsia="宋体" w:hAnsi="宋体" w:hint="eastAsia"/>
                <w:sz w:val="21"/>
                <w:szCs w:val="21"/>
              </w:rPr>
              <w:t>软著</w:t>
            </w:r>
            <w:r w:rsidRPr="00C976AE">
              <w:rPr>
                <w:rFonts w:ascii="宋体" w:eastAsia="宋体" w:hAnsi="宋体"/>
                <w:sz w:val="21"/>
                <w:szCs w:val="21"/>
              </w:rPr>
              <w:t>等知识产权情况）</w:t>
            </w:r>
          </w:p>
          <w:p w14:paraId="19E03BCF" w14:textId="090F56D6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5FD8CC1C" w14:textId="77777777" w:rsidR="007B30F9" w:rsidRPr="00C976AE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30F9" w:rsidRPr="000E0156" w14:paraId="2684B020" w14:textId="77777777" w:rsidTr="00BE19AF">
        <w:trPr>
          <w:trHeight w:val="850"/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4D47" w14:textId="77777777" w:rsidR="007B30F9" w:rsidRPr="00D03275" w:rsidRDefault="007B30F9" w:rsidP="007B30F9">
            <w:pPr>
              <w:spacing w:line="360" w:lineRule="exact"/>
              <w:ind w:firstLineChars="0" w:firstLine="0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D03275">
              <w:rPr>
                <w:rFonts w:ascii="黑体" w:eastAsia="黑体" w:hAnsi="黑体"/>
                <w:sz w:val="21"/>
                <w:szCs w:val="21"/>
              </w:rPr>
              <w:t>资质荣誉</w:t>
            </w:r>
            <w:r w:rsidRPr="00D03275">
              <w:rPr>
                <w:rFonts w:ascii="黑体" w:eastAsia="黑体" w:hAnsi="黑体" w:hint="eastAsia"/>
                <w:sz w:val="21"/>
                <w:szCs w:val="21"/>
              </w:rPr>
              <w:t>情况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86AA" w14:textId="76E6FFE0" w:rsidR="007B30F9" w:rsidRPr="00C976AE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 w:rsidRPr="00C976AE"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产品获得</w:t>
            </w:r>
            <w:r w:rsidRPr="00C976AE">
              <w:rPr>
                <w:rFonts w:ascii="宋体" w:eastAsia="宋体" w:hAnsi="宋体"/>
                <w:sz w:val="21"/>
                <w:szCs w:val="21"/>
              </w:rPr>
              <w:t>相关资质、荣誉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与</w:t>
            </w:r>
            <w:r w:rsidRPr="00C976AE">
              <w:rPr>
                <w:rFonts w:ascii="宋体" w:eastAsia="宋体" w:hAnsi="宋体" w:hint="eastAsia"/>
                <w:sz w:val="21"/>
                <w:szCs w:val="21"/>
              </w:rPr>
              <w:t>获奖</w:t>
            </w:r>
            <w:r w:rsidRPr="00C976AE">
              <w:rPr>
                <w:rFonts w:ascii="宋体" w:eastAsia="宋体" w:hAnsi="宋体"/>
                <w:sz w:val="21"/>
                <w:szCs w:val="21"/>
              </w:rPr>
              <w:t>情况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等</w:t>
            </w:r>
            <w:r w:rsidRPr="00C976AE">
              <w:rPr>
                <w:rFonts w:ascii="宋体" w:eastAsia="宋体" w:hAnsi="宋体"/>
                <w:sz w:val="21"/>
                <w:szCs w:val="21"/>
              </w:rPr>
              <w:t>）</w:t>
            </w:r>
          </w:p>
          <w:p w14:paraId="263F1AED" w14:textId="5E2B6532" w:rsidR="007B30F9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41D612D2" w14:textId="77777777" w:rsidR="007B30F9" w:rsidRPr="00C976AE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  <w:p w14:paraId="2899920C" w14:textId="77777777" w:rsidR="007B30F9" w:rsidRPr="00C976AE" w:rsidRDefault="007B30F9" w:rsidP="007B30F9">
            <w:pPr>
              <w:spacing w:line="3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62758D3" w14:textId="77777777" w:rsidR="003B6154" w:rsidRDefault="003B6154" w:rsidP="009B401A">
      <w:pPr>
        <w:spacing w:line="360" w:lineRule="exact"/>
        <w:ind w:firstLineChars="0" w:firstLine="0"/>
        <w:rPr>
          <w:rFonts w:ascii="黑体" w:eastAsia="黑体" w:hAnsi="黑体"/>
          <w:sz w:val="21"/>
          <w:szCs w:val="21"/>
        </w:rPr>
      </w:pPr>
    </w:p>
    <w:p w14:paraId="4B658654" w14:textId="273204DA" w:rsidR="009B401A" w:rsidRPr="00AC61E5" w:rsidRDefault="009B401A" w:rsidP="009B401A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</w:t>
      </w:r>
      <w:r w:rsidR="003B6154" w:rsidRPr="00AC61E5">
        <w:rPr>
          <w:rFonts w:ascii="宋体" w:eastAsia="宋体" w:hAnsi="宋体" w:hint="eastAsia"/>
          <w:sz w:val="21"/>
          <w:szCs w:val="21"/>
        </w:rPr>
        <w:t>1</w:t>
      </w:r>
      <w:r w:rsidRPr="00AC61E5">
        <w:rPr>
          <w:rFonts w:ascii="宋体" w:eastAsia="宋体" w:hAnsi="宋体" w:hint="eastAsia"/>
          <w:sz w:val="21"/>
          <w:szCs w:val="21"/>
        </w:rPr>
        <w:t>：</w:t>
      </w:r>
      <w:r w:rsidR="00AC61E5" w:rsidRPr="00AC61E5">
        <w:rPr>
          <w:rFonts w:ascii="宋体" w:eastAsia="宋体" w:hAnsi="宋体" w:hint="eastAsia"/>
          <w:sz w:val="21"/>
          <w:szCs w:val="21"/>
        </w:rPr>
        <w:t>联系人：</w:t>
      </w:r>
      <w:r w:rsidR="003B6154" w:rsidRPr="00AC61E5">
        <w:rPr>
          <w:rFonts w:ascii="宋体" w:eastAsia="宋体" w:hAnsi="宋体" w:hint="eastAsia"/>
          <w:sz w:val="21"/>
          <w:szCs w:val="21"/>
        </w:rPr>
        <w:t>郁艳萍，</w:t>
      </w:r>
      <w:r w:rsidR="003B6154" w:rsidRPr="00AC61E5">
        <w:rPr>
          <w:rFonts w:ascii="宋体" w:eastAsia="宋体" w:hAnsi="宋体"/>
          <w:sz w:val="21"/>
          <w:szCs w:val="21"/>
        </w:rPr>
        <w:t>联系电话：</w:t>
      </w:r>
      <w:bdo w:val="ltr">
        <w:r w:rsidR="003B6154" w:rsidRPr="00AC61E5">
          <w:rPr>
            <w:rFonts w:ascii="宋体" w:eastAsia="宋体" w:hAnsi="宋体"/>
            <w:sz w:val="21"/>
            <w:szCs w:val="21"/>
          </w:rPr>
          <w:t>1891392517</w:t>
        </w:r>
        <w:r w:rsidR="001345D5">
          <w:rPr>
            <w:rFonts w:ascii="宋体" w:eastAsia="宋体" w:hAnsi="宋体" w:hint="eastAsia"/>
            <w:sz w:val="21"/>
            <w:szCs w:val="21"/>
          </w:rPr>
          <w:t>5（可加QQ群咨询：199943000）</w:t>
        </w:r>
        <w:r w:rsidR="003D3650">
          <w:t>‬</w:t>
        </w:r>
        <w:r w:rsidR="00437FFD">
          <w:t>‬</w:t>
        </w:r>
        <w:r w:rsidR="00606ECE">
          <w:t>‬</w:t>
        </w:r>
        <w:r w:rsidR="00E946D1">
          <w:t>‬</w:t>
        </w:r>
        <w:r w:rsidR="000D30AA">
          <w:t>‬</w:t>
        </w:r>
      </w:bdo>
    </w:p>
    <w:p w14:paraId="03E207CD" w14:textId="78833085" w:rsidR="003B6154" w:rsidRDefault="003B6154" w:rsidP="003B6154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注2：</w:t>
      </w:r>
      <w:r w:rsidR="009B401A" w:rsidRPr="00AC61E5">
        <w:rPr>
          <w:rFonts w:ascii="宋体" w:eastAsia="宋体" w:hAnsi="宋体" w:hint="eastAsia"/>
          <w:sz w:val="21"/>
          <w:szCs w:val="21"/>
        </w:rPr>
        <w:t>每个申请单位可提交</w:t>
      </w:r>
      <w:r w:rsidR="007B30F9">
        <w:rPr>
          <w:rFonts w:ascii="宋体" w:eastAsia="宋体" w:hAnsi="宋体"/>
          <w:sz w:val="21"/>
          <w:szCs w:val="21"/>
        </w:rPr>
        <w:t>5</w:t>
      </w:r>
      <w:r w:rsidR="009B401A" w:rsidRPr="00AC61E5">
        <w:rPr>
          <w:rFonts w:ascii="宋体" w:eastAsia="宋体" w:hAnsi="宋体" w:hint="eastAsia"/>
          <w:sz w:val="21"/>
          <w:szCs w:val="21"/>
        </w:rPr>
        <w:t>个参评产品，每个产品分别填报。</w:t>
      </w:r>
    </w:p>
    <w:p w14:paraId="4316FC85" w14:textId="07832FE8" w:rsidR="009D22BE" w:rsidRPr="00AC61E5" w:rsidRDefault="009D22BE" w:rsidP="003B6154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</w:t>
      </w:r>
      <w:r>
        <w:rPr>
          <w:rFonts w:ascii="宋体" w:eastAsia="宋体" w:hAnsi="宋体"/>
          <w:sz w:val="21"/>
          <w:szCs w:val="21"/>
        </w:rPr>
        <w:t>3</w:t>
      </w:r>
      <w:r w:rsidRPr="00AC61E5">
        <w:rPr>
          <w:rFonts w:ascii="宋体" w:eastAsia="宋体" w:hAnsi="宋体" w:hint="eastAsia"/>
          <w:sz w:val="21"/>
          <w:szCs w:val="21"/>
        </w:rPr>
        <w:t>：</w:t>
      </w:r>
      <w:r>
        <w:rPr>
          <w:rFonts w:ascii="宋体" w:eastAsia="宋体" w:hAnsi="宋体" w:hint="eastAsia"/>
          <w:sz w:val="21"/>
          <w:szCs w:val="21"/>
        </w:rPr>
        <w:t>征集产品免费参加</w:t>
      </w:r>
      <w:r w:rsidRPr="00D304FC">
        <w:rPr>
          <w:rFonts w:ascii="黑体" w:eastAsia="黑体" w:hAnsi="黑体" w:hint="eastAsia"/>
          <w:sz w:val="21"/>
          <w:szCs w:val="21"/>
        </w:rPr>
        <w:t>江苏省人工智能优秀产品（2</w:t>
      </w:r>
      <w:r w:rsidRPr="00D304FC">
        <w:rPr>
          <w:rFonts w:ascii="黑体" w:eastAsia="黑体" w:hAnsi="黑体"/>
          <w:sz w:val="21"/>
          <w:szCs w:val="21"/>
        </w:rPr>
        <w:t>020</w:t>
      </w:r>
      <w:r w:rsidRPr="00D304FC">
        <w:rPr>
          <w:rFonts w:ascii="黑体" w:eastAsia="黑体" w:hAnsi="黑体" w:hint="eastAsia"/>
          <w:sz w:val="21"/>
          <w:szCs w:val="21"/>
        </w:rPr>
        <w:t>）评选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5A304DF5" w14:textId="1343ED7C" w:rsidR="00E80C67" w:rsidRPr="00AC61E5" w:rsidRDefault="003B6154" w:rsidP="00AC61E5">
      <w:pPr>
        <w:spacing w:line="360" w:lineRule="exact"/>
        <w:ind w:firstLineChars="0" w:firstLine="0"/>
        <w:rPr>
          <w:rFonts w:ascii="宋体" w:eastAsia="宋体" w:hAnsi="宋体"/>
          <w:sz w:val="21"/>
          <w:szCs w:val="21"/>
        </w:rPr>
      </w:pPr>
      <w:r w:rsidRPr="00AC61E5">
        <w:rPr>
          <w:rFonts w:ascii="宋体" w:eastAsia="宋体" w:hAnsi="宋体" w:hint="eastAsia"/>
          <w:sz w:val="21"/>
          <w:szCs w:val="21"/>
        </w:rPr>
        <w:t>注</w:t>
      </w:r>
      <w:r w:rsidR="009D22BE">
        <w:rPr>
          <w:rFonts w:ascii="宋体" w:eastAsia="宋体" w:hAnsi="宋体"/>
          <w:sz w:val="21"/>
          <w:szCs w:val="21"/>
        </w:rPr>
        <w:t>4</w:t>
      </w:r>
      <w:r w:rsidRPr="00AC61E5">
        <w:rPr>
          <w:rFonts w:ascii="宋体" w:eastAsia="宋体" w:hAnsi="宋体" w:hint="eastAsia"/>
          <w:sz w:val="21"/>
          <w:szCs w:val="21"/>
        </w:rPr>
        <w:t>：</w:t>
      </w:r>
      <w:r w:rsidR="00AC61E5" w:rsidRPr="00AC61E5">
        <w:rPr>
          <w:rFonts w:ascii="宋体" w:eastAsia="宋体" w:hAnsi="宋体"/>
          <w:sz w:val="21"/>
          <w:szCs w:val="21"/>
        </w:rPr>
        <w:t>请</w:t>
      </w:r>
      <w:r w:rsidR="00AC61E5" w:rsidRPr="00AC61E5">
        <w:rPr>
          <w:rFonts w:ascii="宋体" w:eastAsia="宋体" w:hAnsi="宋体" w:hint="eastAsia"/>
          <w:sz w:val="21"/>
          <w:szCs w:val="21"/>
        </w:rPr>
        <w:t>申报单位</w:t>
      </w:r>
      <w:r w:rsidR="00AC61E5" w:rsidRPr="00AC61E5">
        <w:rPr>
          <w:rFonts w:ascii="宋体" w:eastAsia="宋体" w:hAnsi="宋体"/>
          <w:sz w:val="21"/>
          <w:szCs w:val="21"/>
        </w:rPr>
        <w:t>电子</w:t>
      </w:r>
      <w:r w:rsidR="00AC61E5" w:rsidRPr="00AC61E5">
        <w:rPr>
          <w:rFonts w:ascii="宋体" w:eastAsia="宋体" w:hAnsi="宋体" w:hint="eastAsia"/>
          <w:sz w:val="21"/>
          <w:szCs w:val="21"/>
        </w:rPr>
        <w:t>版</w:t>
      </w:r>
      <w:r w:rsidR="00AC61E5" w:rsidRPr="00AC61E5">
        <w:rPr>
          <w:rFonts w:ascii="宋体" w:eastAsia="宋体" w:hAnsi="宋体"/>
          <w:sz w:val="21"/>
          <w:szCs w:val="21"/>
        </w:rPr>
        <w:t>文档发送到</w:t>
      </w:r>
      <w:r w:rsidR="00AC61E5">
        <w:rPr>
          <w:rFonts w:ascii="宋体" w:eastAsia="宋体" w:hAnsi="宋体" w:hint="eastAsia"/>
          <w:sz w:val="21"/>
          <w:szCs w:val="21"/>
        </w:rPr>
        <w:t>邮箱：</w:t>
      </w:r>
      <w:hyperlink r:id="rId8" w:history="1">
        <w:r w:rsidR="00AC61E5" w:rsidRPr="009D7179">
          <w:rPr>
            <w:rStyle w:val="af6"/>
            <w:rFonts w:ascii="宋体" w:eastAsia="宋体" w:hAnsi="宋体" w:hint="eastAsia"/>
            <w:sz w:val="21"/>
            <w:szCs w:val="21"/>
          </w:rPr>
          <w:t>Top</w:t>
        </w:r>
        <w:r w:rsidR="00AC61E5" w:rsidRPr="009D7179">
          <w:rPr>
            <w:rStyle w:val="af6"/>
            <w:rFonts w:ascii="宋体" w:eastAsia="宋体" w:hAnsi="宋体"/>
            <w:sz w:val="21"/>
            <w:szCs w:val="21"/>
          </w:rPr>
          <w:t>@jsai.org.cn</w:t>
        </w:r>
      </w:hyperlink>
      <w:r w:rsidR="00AC61E5">
        <w:rPr>
          <w:rFonts w:ascii="宋体" w:eastAsia="宋体" w:hAnsi="宋体"/>
          <w:sz w:val="21"/>
          <w:szCs w:val="21"/>
        </w:rPr>
        <w:t xml:space="preserve"> </w:t>
      </w:r>
    </w:p>
    <w:sectPr w:rsidR="00E80C67" w:rsidRPr="00AC61E5" w:rsidSect="00697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474" w:bottom="1985" w:left="1588" w:header="1418" w:footer="1418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32919" w14:textId="77777777" w:rsidR="000D30AA" w:rsidRDefault="000D30AA">
      <w:pPr>
        <w:ind w:firstLine="640"/>
      </w:pPr>
      <w:r>
        <w:separator/>
      </w:r>
    </w:p>
  </w:endnote>
  <w:endnote w:type="continuationSeparator" w:id="0">
    <w:p w14:paraId="62BB8196" w14:textId="77777777" w:rsidR="000D30AA" w:rsidRDefault="000D30A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仿宋">
    <w:panose1 w:val="020B0604020202020204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楷体_GBK">
    <w:altName w:val="微软雅黑"/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FZHei-B01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FZFangSong-Z02"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162514729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79F34DB" w14:textId="77777777" w:rsidR="00BA2F13" w:rsidRDefault="00BA2F13" w:rsidP="00A70EE3">
        <w:pPr>
          <w:pStyle w:val="aa"/>
          <w:framePr w:wrap="none" w:vAnchor="text" w:hAnchor="margin" w:xAlign="center" w:y="1"/>
          <w:ind w:firstLine="64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1BB9744" w14:textId="77777777" w:rsidR="00BA2F13" w:rsidRDefault="00BA2F13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A7487" w14:textId="676D3DFC" w:rsidR="008111B1" w:rsidRPr="001345D5" w:rsidRDefault="000D30AA" w:rsidP="008111B1">
    <w:pPr>
      <w:pStyle w:val="af4"/>
      <w:numPr>
        <w:ilvl w:val="0"/>
        <w:numId w:val="28"/>
      </w:numPr>
      <w:ind w:firstLineChars="0"/>
      <w:jc w:val="center"/>
      <w:rPr>
        <w:sz w:val="28"/>
        <w:szCs w:val="28"/>
      </w:rPr>
    </w:pPr>
    <w:sdt>
      <w:sdtPr>
        <w:id w:val="743461694"/>
        <w:docPartObj>
          <w:docPartGallery w:val="Page Numbers (Bottom of Page)"/>
          <w:docPartUnique/>
        </w:docPartObj>
      </w:sdtPr>
      <w:sdtEndPr>
        <w:rPr>
          <w:rFonts w:hint="eastAsia"/>
          <w:sz w:val="28"/>
          <w:szCs w:val="28"/>
        </w:rPr>
      </w:sdtEndPr>
      <w:sdtContent>
        <w:r w:rsidR="00DC71C8" w:rsidRPr="001345D5">
          <w:rPr>
            <w:sz w:val="28"/>
            <w:szCs w:val="28"/>
          </w:rPr>
          <w:fldChar w:fldCharType="begin"/>
        </w:r>
        <w:r w:rsidR="00DC71C8" w:rsidRPr="001345D5">
          <w:rPr>
            <w:sz w:val="28"/>
            <w:szCs w:val="28"/>
          </w:rPr>
          <w:instrText>PAGE   \* MERGEFORMAT</w:instrText>
        </w:r>
        <w:r w:rsidR="00DC71C8" w:rsidRPr="001345D5">
          <w:rPr>
            <w:sz w:val="28"/>
            <w:szCs w:val="28"/>
          </w:rPr>
          <w:fldChar w:fldCharType="separate"/>
        </w:r>
        <w:r w:rsidR="00DC71C8" w:rsidRPr="001345D5">
          <w:rPr>
            <w:sz w:val="28"/>
            <w:szCs w:val="28"/>
            <w:lang w:val="zh-CN"/>
          </w:rPr>
          <w:t>2</w:t>
        </w:r>
        <w:r w:rsidR="00DC71C8" w:rsidRPr="001345D5">
          <w:rPr>
            <w:sz w:val="28"/>
            <w:szCs w:val="28"/>
          </w:rPr>
          <w:fldChar w:fldCharType="end"/>
        </w:r>
        <w:r w:rsidR="00F23E65" w:rsidRPr="001345D5">
          <w:rPr>
            <w:rFonts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B96D" w14:textId="77777777" w:rsidR="0087795C" w:rsidRDefault="0087795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DD09A" w14:textId="77777777" w:rsidR="000D30AA" w:rsidRDefault="000D30AA">
      <w:pPr>
        <w:ind w:firstLine="640"/>
      </w:pPr>
      <w:r>
        <w:separator/>
      </w:r>
    </w:p>
  </w:footnote>
  <w:footnote w:type="continuationSeparator" w:id="0">
    <w:p w14:paraId="4380CDBD" w14:textId="77777777" w:rsidR="000D30AA" w:rsidRDefault="000D30AA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96A4" w14:textId="77777777" w:rsidR="0087795C" w:rsidRDefault="0087795C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75B9" w14:textId="77777777" w:rsidR="0087795C" w:rsidRPr="0087795C" w:rsidRDefault="0087795C" w:rsidP="0087795C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C0B8" w14:textId="77777777" w:rsidR="0087795C" w:rsidRDefault="0087795C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76DA2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C9AC7B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B568E7B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A6062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A5F29FE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7A061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38209E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41EDB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DC6F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380E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CE4542"/>
    <w:multiLevelType w:val="hybridMultilevel"/>
    <w:tmpl w:val="1D30FA80"/>
    <w:lvl w:ilvl="0" w:tplc="05C84290">
      <w:start w:val="1"/>
      <w:numFmt w:val="decimal"/>
      <w:lvlText w:val="注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13B2C"/>
    <w:multiLevelType w:val="hybridMultilevel"/>
    <w:tmpl w:val="24623BC4"/>
    <w:lvl w:ilvl="0" w:tplc="C552952C">
      <w:start w:val="3"/>
      <w:numFmt w:val="bullet"/>
      <w:lvlText w:val="—"/>
      <w:lvlJc w:val="left"/>
      <w:pPr>
        <w:ind w:left="1158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6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9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4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3AF058A"/>
    <w:multiLevelType w:val="hybridMultilevel"/>
    <w:tmpl w:val="402E9FBC"/>
    <w:lvl w:ilvl="0" w:tplc="598834BE">
      <w:start w:val="1"/>
      <w:numFmt w:val="bullet"/>
      <w:pStyle w:val="a"/>
      <w:lvlText w:val="—"/>
      <w:lvlJc w:val="left"/>
      <w:pPr>
        <w:ind w:left="420" w:hanging="42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26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22"/>
  </w:num>
  <w:num w:numId="16">
    <w:abstractNumId w:val="11"/>
  </w:num>
  <w:num w:numId="17">
    <w:abstractNumId w:val="20"/>
  </w:num>
  <w:num w:numId="18">
    <w:abstractNumId w:val="19"/>
  </w:num>
  <w:num w:numId="19">
    <w:abstractNumId w:val="21"/>
  </w:num>
  <w:num w:numId="20">
    <w:abstractNumId w:val="24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  <w:num w:numId="25">
    <w:abstractNumId w:val="25"/>
  </w:num>
  <w:num w:numId="26">
    <w:abstractNumId w:val="25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efaultTableStyle w:val="af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4"/>
    <w:rsid w:val="00010548"/>
    <w:rsid w:val="00024803"/>
    <w:rsid w:val="00026103"/>
    <w:rsid w:val="0005169D"/>
    <w:rsid w:val="00064568"/>
    <w:rsid w:val="000667E8"/>
    <w:rsid w:val="00072CCD"/>
    <w:rsid w:val="00072D66"/>
    <w:rsid w:val="00073B63"/>
    <w:rsid w:val="00081386"/>
    <w:rsid w:val="000A3755"/>
    <w:rsid w:val="000A3A1D"/>
    <w:rsid w:val="000B2EEB"/>
    <w:rsid w:val="000D30AA"/>
    <w:rsid w:val="000F6057"/>
    <w:rsid w:val="001004D1"/>
    <w:rsid w:val="00104DF6"/>
    <w:rsid w:val="001345D5"/>
    <w:rsid w:val="00172B8D"/>
    <w:rsid w:val="001A098F"/>
    <w:rsid w:val="001A12DD"/>
    <w:rsid w:val="001A7ACF"/>
    <w:rsid w:val="00211B41"/>
    <w:rsid w:val="002217B6"/>
    <w:rsid w:val="00233EF7"/>
    <w:rsid w:val="002433ED"/>
    <w:rsid w:val="00251E06"/>
    <w:rsid w:val="00253090"/>
    <w:rsid w:val="00255CA5"/>
    <w:rsid w:val="00275048"/>
    <w:rsid w:val="002947E8"/>
    <w:rsid w:val="002B2EE2"/>
    <w:rsid w:val="002D3507"/>
    <w:rsid w:val="002D4966"/>
    <w:rsid w:val="002F6B03"/>
    <w:rsid w:val="003277FB"/>
    <w:rsid w:val="0034724D"/>
    <w:rsid w:val="0034737E"/>
    <w:rsid w:val="00353175"/>
    <w:rsid w:val="003619E5"/>
    <w:rsid w:val="00363F2E"/>
    <w:rsid w:val="0037369F"/>
    <w:rsid w:val="00396C3F"/>
    <w:rsid w:val="003B6154"/>
    <w:rsid w:val="003C5893"/>
    <w:rsid w:val="003D3650"/>
    <w:rsid w:val="003F40AB"/>
    <w:rsid w:val="003F77CB"/>
    <w:rsid w:val="00420057"/>
    <w:rsid w:val="00437FFD"/>
    <w:rsid w:val="004479C3"/>
    <w:rsid w:val="00455E89"/>
    <w:rsid w:val="00477E62"/>
    <w:rsid w:val="005038AE"/>
    <w:rsid w:val="00540AA4"/>
    <w:rsid w:val="00543B52"/>
    <w:rsid w:val="00563714"/>
    <w:rsid w:val="00580CDA"/>
    <w:rsid w:val="00584C9D"/>
    <w:rsid w:val="00590A12"/>
    <w:rsid w:val="005A1D9F"/>
    <w:rsid w:val="005B4374"/>
    <w:rsid w:val="005D1C54"/>
    <w:rsid w:val="005E3B12"/>
    <w:rsid w:val="00606ECE"/>
    <w:rsid w:val="00610767"/>
    <w:rsid w:val="00652FCB"/>
    <w:rsid w:val="0066512A"/>
    <w:rsid w:val="006924A3"/>
    <w:rsid w:val="00697B7F"/>
    <w:rsid w:val="006A7C21"/>
    <w:rsid w:val="006B600D"/>
    <w:rsid w:val="006D27B6"/>
    <w:rsid w:val="00724956"/>
    <w:rsid w:val="00735512"/>
    <w:rsid w:val="0073576E"/>
    <w:rsid w:val="0074534D"/>
    <w:rsid w:val="0075033C"/>
    <w:rsid w:val="00781F89"/>
    <w:rsid w:val="00784C86"/>
    <w:rsid w:val="0079300F"/>
    <w:rsid w:val="00793F39"/>
    <w:rsid w:val="00796E27"/>
    <w:rsid w:val="007B30F9"/>
    <w:rsid w:val="007C45CA"/>
    <w:rsid w:val="007E3B2E"/>
    <w:rsid w:val="008111B1"/>
    <w:rsid w:val="008364AC"/>
    <w:rsid w:val="00850891"/>
    <w:rsid w:val="0087795C"/>
    <w:rsid w:val="008864A7"/>
    <w:rsid w:val="008B0BE0"/>
    <w:rsid w:val="008B22B1"/>
    <w:rsid w:val="008B6DC4"/>
    <w:rsid w:val="008B7E52"/>
    <w:rsid w:val="008D5965"/>
    <w:rsid w:val="008F2498"/>
    <w:rsid w:val="008F45D0"/>
    <w:rsid w:val="008F7BEF"/>
    <w:rsid w:val="00900217"/>
    <w:rsid w:val="00911943"/>
    <w:rsid w:val="009157BB"/>
    <w:rsid w:val="00945D9A"/>
    <w:rsid w:val="00964CF6"/>
    <w:rsid w:val="0096615F"/>
    <w:rsid w:val="00992A79"/>
    <w:rsid w:val="009B401A"/>
    <w:rsid w:val="009D22BE"/>
    <w:rsid w:val="00A14BA3"/>
    <w:rsid w:val="00A23A94"/>
    <w:rsid w:val="00A525E4"/>
    <w:rsid w:val="00A70C22"/>
    <w:rsid w:val="00AA53D7"/>
    <w:rsid w:val="00AB5573"/>
    <w:rsid w:val="00AB5820"/>
    <w:rsid w:val="00AC5DEF"/>
    <w:rsid w:val="00AC61E5"/>
    <w:rsid w:val="00AF7613"/>
    <w:rsid w:val="00B20F42"/>
    <w:rsid w:val="00B22912"/>
    <w:rsid w:val="00B84EFB"/>
    <w:rsid w:val="00BA2F13"/>
    <w:rsid w:val="00BD2CB2"/>
    <w:rsid w:val="00BD4D83"/>
    <w:rsid w:val="00C051B9"/>
    <w:rsid w:val="00C14E3C"/>
    <w:rsid w:val="00C20F62"/>
    <w:rsid w:val="00C25565"/>
    <w:rsid w:val="00C307F9"/>
    <w:rsid w:val="00C420AE"/>
    <w:rsid w:val="00C45134"/>
    <w:rsid w:val="00C47518"/>
    <w:rsid w:val="00C52008"/>
    <w:rsid w:val="00C81216"/>
    <w:rsid w:val="00CA1239"/>
    <w:rsid w:val="00CB4726"/>
    <w:rsid w:val="00CE7441"/>
    <w:rsid w:val="00CE7543"/>
    <w:rsid w:val="00D01130"/>
    <w:rsid w:val="00D304FC"/>
    <w:rsid w:val="00D37D5E"/>
    <w:rsid w:val="00D72CBE"/>
    <w:rsid w:val="00D9562E"/>
    <w:rsid w:val="00DC6E89"/>
    <w:rsid w:val="00DC71C8"/>
    <w:rsid w:val="00DE0B4F"/>
    <w:rsid w:val="00DF2141"/>
    <w:rsid w:val="00DF2E61"/>
    <w:rsid w:val="00E176E6"/>
    <w:rsid w:val="00E26E5E"/>
    <w:rsid w:val="00E26EA2"/>
    <w:rsid w:val="00E57F10"/>
    <w:rsid w:val="00E66701"/>
    <w:rsid w:val="00E715F7"/>
    <w:rsid w:val="00E80C67"/>
    <w:rsid w:val="00E8364C"/>
    <w:rsid w:val="00E946D1"/>
    <w:rsid w:val="00EA3E4F"/>
    <w:rsid w:val="00EA59A5"/>
    <w:rsid w:val="00EC6274"/>
    <w:rsid w:val="00ED7B3F"/>
    <w:rsid w:val="00F14C02"/>
    <w:rsid w:val="00F23E65"/>
    <w:rsid w:val="00F3142A"/>
    <w:rsid w:val="00F47264"/>
    <w:rsid w:val="00F5137E"/>
    <w:rsid w:val="00F6560C"/>
    <w:rsid w:val="00F75A16"/>
    <w:rsid w:val="00F91112"/>
    <w:rsid w:val="00F91AE5"/>
    <w:rsid w:val="00F96842"/>
    <w:rsid w:val="00FF5F5B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4E6F50"/>
  <w15:docId w15:val="{FA9569C1-FCD6-3C4E-8815-2AE221B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401A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aliases w:val="一、"/>
    <w:basedOn w:val="a0"/>
    <w:next w:val="a0"/>
    <w:link w:val="10"/>
    <w:autoRedefine/>
    <w:uiPriority w:val="9"/>
    <w:qFormat/>
    <w:rsid w:val="009B401A"/>
    <w:pPr>
      <w:ind w:firstLine="632"/>
      <w:outlineLvl w:val="0"/>
    </w:pPr>
    <w:rPr>
      <w:rFonts w:ascii="方正黑体_GBK" w:eastAsia="方正黑体_GBK" w:hAnsi="方正黑体_GBK"/>
      <w:bCs/>
      <w:kern w:val="44"/>
      <w:szCs w:val="44"/>
    </w:rPr>
  </w:style>
  <w:style w:type="paragraph" w:styleId="2">
    <w:name w:val="heading 2"/>
    <w:aliases w:val="（一）"/>
    <w:basedOn w:val="a0"/>
    <w:next w:val="a0"/>
    <w:link w:val="20"/>
    <w:autoRedefine/>
    <w:uiPriority w:val="9"/>
    <w:unhideWhenUsed/>
    <w:qFormat/>
    <w:rsid w:val="009B401A"/>
    <w:pPr>
      <w:ind w:firstLine="632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aliases w:val="1."/>
    <w:basedOn w:val="a0"/>
    <w:next w:val="a0"/>
    <w:link w:val="30"/>
    <w:uiPriority w:val="9"/>
    <w:unhideWhenUsed/>
    <w:qFormat/>
    <w:rsid w:val="009B401A"/>
    <w:pPr>
      <w:outlineLvl w:val="2"/>
    </w:pPr>
    <w:rPr>
      <w:bCs/>
      <w:szCs w:val="32"/>
    </w:rPr>
  </w:style>
  <w:style w:type="paragraph" w:styleId="4">
    <w:name w:val="heading 4"/>
    <w:aliases w:val="(4)"/>
    <w:basedOn w:val="a0"/>
    <w:next w:val="a0"/>
    <w:link w:val="40"/>
    <w:uiPriority w:val="9"/>
    <w:unhideWhenUsed/>
    <w:qFormat/>
    <w:rsid w:val="009B401A"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aliases w:val="附件"/>
    <w:basedOn w:val="a0"/>
    <w:next w:val="a0"/>
    <w:link w:val="90"/>
    <w:uiPriority w:val="9"/>
    <w:semiHidden/>
    <w:unhideWhenUsed/>
    <w:qFormat/>
    <w:rsid w:val="009B401A"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rsid w:val="009B401A"/>
    <w:pPr>
      <w:jc w:val="left"/>
    </w:pPr>
    <w:rPr>
      <w:rFonts w:asciiTheme="minorHAnsi" w:eastAsia="FZFangSong-Z02" w:hAnsiTheme="minorHAnsi" w:cstheme="minorBidi"/>
      <w:kern w:val="0"/>
      <w:szCs w:val="20"/>
    </w:rPr>
  </w:style>
  <w:style w:type="paragraph" w:styleId="a8">
    <w:name w:val="Balloon Text"/>
    <w:basedOn w:val="a0"/>
    <w:link w:val="a9"/>
    <w:uiPriority w:val="99"/>
    <w:unhideWhenUsed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rsid w:val="009B401A"/>
    <w:pPr>
      <w:tabs>
        <w:tab w:val="center" w:pos="4153"/>
        <w:tab w:val="right" w:pos="8306"/>
      </w:tabs>
      <w:snapToGrid w:val="0"/>
      <w:jc w:val="left"/>
    </w:pPr>
    <w:rPr>
      <w:rFonts w:asciiTheme="minorHAnsi" w:eastAsia="FZFangSong-Z02" w:hAnsiTheme="minorHAnsi" w:cstheme="minorBidi"/>
      <w:kern w:val="0"/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rsid w:val="009B4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FZFangSong-Z02" w:hAnsiTheme="minorHAnsi" w:cstheme="minorBidi"/>
      <w:kern w:val="0"/>
      <w:sz w:val="18"/>
      <w:szCs w:val="18"/>
    </w:rPr>
  </w:style>
  <w:style w:type="character" w:styleId="ae">
    <w:name w:val="annotation reference"/>
    <w:basedOn w:val="a1"/>
    <w:uiPriority w:val="99"/>
    <w:unhideWhenUsed/>
    <w:qFormat/>
    <w:rsid w:val="009B401A"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eastAsia="FZFangSong-Z02"/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9B401A"/>
    <w:rPr>
      <w:rFonts w:eastAsia="FZFangSong-Z0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sid w:val="009B401A"/>
    <w:rPr>
      <w:rFonts w:eastAsia="FZFangSong-Z02"/>
      <w:sz w:val="18"/>
      <w:szCs w:val="18"/>
    </w:rPr>
  </w:style>
  <w:style w:type="character" w:customStyle="1" w:styleId="a7">
    <w:name w:val="批注文字 字符"/>
    <w:basedOn w:val="a1"/>
    <w:link w:val="a5"/>
    <w:uiPriority w:val="99"/>
    <w:qFormat/>
    <w:rsid w:val="009B401A"/>
    <w:rPr>
      <w:rFonts w:eastAsia="FZFangSong-Z02"/>
      <w:sz w:val="32"/>
    </w:rPr>
  </w:style>
  <w:style w:type="character" w:customStyle="1" w:styleId="a6">
    <w:name w:val="批注主题 字符"/>
    <w:basedOn w:val="a7"/>
    <w:link w:val="a4"/>
    <w:uiPriority w:val="99"/>
    <w:semiHidden/>
    <w:rPr>
      <w:rFonts w:eastAsia="FZFangSong-Z02"/>
      <w:b/>
      <w:bCs/>
      <w:sz w:val="32"/>
    </w:rPr>
  </w:style>
  <w:style w:type="character" w:styleId="af">
    <w:name w:val="page number"/>
    <w:basedOn w:val="a1"/>
    <w:unhideWhenUsed/>
    <w:rsid w:val="00BA2F13"/>
    <w:rPr>
      <w:rFonts w:eastAsia="FZFangSong-Z02"/>
      <w:sz w:val="32"/>
    </w:rPr>
  </w:style>
  <w:style w:type="paragraph" w:styleId="af0">
    <w:name w:val="Title"/>
    <w:basedOn w:val="a0"/>
    <w:next w:val="a0"/>
    <w:link w:val="af1"/>
    <w:autoRedefine/>
    <w:uiPriority w:val="10"/>
    <w:qFormat/>
    <w:rsid w:val="009B401A"/>
    <w:pPr>
      <w:spacing w:line="760" w:lineRule="exact"/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  <w:lang w:val="zh-CN"/>
    </w:rPr>
  </w:style>
  <w:style w:type="character" w:customStyle="1" w:styleId="af1">
    <w:name w:val="标题 字符"/>
    <w:basedOn w:val="a1"/>
    <w:link w:val="af0"/>
    <w:uiPriority w:val="10"/>
    <w:rsid w:val="009B401A"/>
    <w:rPr>
      <w:rFonts w:ascii="方正小标宋_GBK" w:eastAsia="方正小标宋_GBK" w:hAnsiTheme="majorHAnsi" w:cstheme="majorBidi"/>
      <w:bCs/>
      <w:kern w:val="2"/>
      <w:sz w:val="44"/>
      <w:szCs w:val="32"/>
      <w:lang w:val="zh-CN"/>
    </w:rPr>
  </w:style>
  <w:style w:type="character" w:customStyle="1" w:styleId="10">
    <w:name w:val="标题 1 字符"/>
    <w:aliases w:val="一、 字符"/>
    <w:basedOn w:val="a1"/>
    <w:link w:val="1"/>
    <w:uiPriority w:val="9"/>
    <w:rsid w:val="009B401A"/>
    <w:rPr>
      <w:rFonts w:ascii="方正黑体_GBK" w:eastAsia="方正黑体_GBK" w:hAnsi="方正黑体_GBK" w:cs="Times New Roman (正文 CS 字体)"/>
      <w:bCs/>
      <w:kern w:val="44"/>
      <w:sz w:val="32"/>
      <w:szCs w:val="44"/>
    </w:rPr>
  </w:style>
  <w:style w:type="character" w:customStyle="1" w:styleId="20">
    <w:name w:val="标题 2 字符"/>
    <w:aliases w:val="（一） 字符"/>
    <w:basedOn w:val="a1"/>
    <w:link w:val="2"/>
    <w:uiPriority w:val="9"/>
    <w:rsid w:val="009B401A"/>
    <w:rPr>
      <w:rFonts w:asciiTheme="majorHAnsi" w:eastAsia="方正楷体_GBK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aliases w:val="1. 字符"/>
    <w:basedOn w:val="a1"/>
    <w:link w:val="3"/>
    <w:uiPriority w:val="9"/>
    <w:rsid w:val="009B401A"/>
    <w:rPr>
      <w:rFonts w:ascii="方正仿宋_GBK" w:eastAsia="方正仿宋_GBK" w:hAnsi="方正仿宋_GBK" w:cs="Times New Roman (正文 CS 字体)"/>
      <w:bCs/>
      <w:kern w:val="2"/>
      <w:sz w:val="32"/>
      <w:szCs w:val="32"/>
    </w:rPr>
  </w:style>
  <w:style w:type="character" w:customStyle="1" w:styleId="40">
    <w:name w:val="标题 4 字符"/>
    <w:aliases w:val="(4) 字符"/>
    <w:basedOn w:val="a1"/>
    <w:link w:val="4"/>
    <w:uiPriority w:val="9"/>
    <w:rsid w:val="009B401A"/>
    <w:rPr>
      <w:rFonts w:asciiTheme="majorHAnsi" w:eastAsia="方正仿宋_GBK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aliases w:val="附件 字符"/>
    <w:basedOn w:val="a1"/>
    <w:link w:val="9"/>
    <w:uiPriority w:val="9"/>
    <w:semiHidden/>
    <w:rsid w:val="009B401A"/>
    <w:rPr>
      <w:rFonts w:asciiTheme="majorHAnsi" w:eastAsia="FZHei-B01" w:hAnsiTheme="majorHAnsi" w:cstheme="majorBidi"/>
      <w:kern w:val="2"/>
      <w:sz w:val="32"/>
      <w:szCs w:val="21"/>
    </w:rPr>
  </w:style>
  <w:style w:type="paragraph" w:styleId="a">
    <w:name w:val="Subtitle"/>
    <w:basedOn w:val="a0"/>
    <w:next w:val="a0"/>
    <w:link w:val="af2"/>
    <w:autoRedefine/>
    <w:uiPriority w:val="11"/>
    <w:qFormat/>
    <w:rsid w:val="009B401A"/>
    <w:pPr>
      <w:numPr>
        <w:numId w:val="25"/>
      </w:numPr>
      <w:ind w:firstLineChars="0" w:firstLine="0"/>
      <w:contextualSpacing/>
      <w:jc w:val="center"/>
    </w:pPr>
    <w:rPr>
      <w:rFonts w:ascii="方正楷体_GBK" w:eastAsia="方正楷体_GBK" w:hAnsi="方正楷体_GBK" w:cstheme="minorBidi"/>
      <w:bCs/>
      <w:kern w:val="28"/>
      <w:szCs w:val="32"/>
    </w:rPr>
  </w:style>
  <w:style w:type="character" w:customStyle="1" w:styleId="af2">
    <w:name w:val="副标题 字符"/>
    <w:basedOn w:val="a1"/>
    <w:link w:val="a"/>
    <w:uiPriority w:val="11"/>
    <w:rsid w:val="009B401A"/>
    <w:rPr>
      <w:rFonts w:ascii="方正楷体_GBK" w:eastAsia="方正楷体_GBK" w:hAnsi="方正楷体_GBK"/>
      <w:bCs/>
      <w:kern w:val="28"/>
      <w:sz w:val="32"/>
      <w:szCs w:val="32"/>
    </w:rPr>
  </w:style>
  <w:style w:type="paragraph" w:customStyle="1" w:styleId="af3">
    <w:name w:val="抄送"/>
    <w:basedOn w:val="a0"/>
    <w:qFormat/>
    <w:rsid w:val="009B401A"/>
    <w:rPr>
      <w:rFonts w:cs="仿宋_GB2312"/>
      <w:sz w:val="28"/>
      <w:szCs w:val="28"/>
      <w:lang w:val="zh-CN"/>
    </w:rPr>
  </w:style>
  <w:style w:type="paragraph" w:styleId="af4">
    <w:name w:val="List Paragraph"/>
    <w:basedOn w:val="a0"/>
    <w:uiPriority w:val="99"/>
    <w:rsid w:val="00DC71C8"/>
    <w:pPr>
      <w:ind w:firstLine="420"/>
    </w:pPr>
  </w:style>
  <w:style w:type="table" w:styleId="af5">
    <w:name w:val="Table Grid"/>
    <w:basedOn w:val="a2"/>
    <w:uiPriority w:val="59"/>
    <w:rsid w:val="0069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5">
    <w:name w:val="表格文字-5号"/>
    <w:uiPriority w:val="1"/>
    <w:rsid w:val="00652FCB"/>
    <w:rPr>
      <w:rFonts w:ascii="宋体" w:eastAsia="宋体" w:hAnsi="宋体"/>
      <w:sz w:val="21"/>
    </w:rPr>
  </w:style>
  <w:style w:type="paragraph" w:customStyle="1" w:styleId="5">
    <w:name w:val="表格文字5号"/>
    <w:basedOn w:val="a0"/>
    <w:autoRedefine/>
    <w:qFormat/>
    <w:rsid w:val="009B401A"/>
    <w:pPr>
      <w:spacing w:line="300" w:lineRule="exact"/>
      <w:ind w:firstLineChars="0" w:firstLine="0"/>
    </w:pPr>
    <w:rPr>
      <w:rFonts w:ascii="宋体" w:eastAsia="宋体" w:hAnsi="宋体"/>
      <w:sz w:val="21"/>
    </w:rPr>
  </w:style>
  <w:style w:type="character" w:styleId="af6">
    <w:name w:val="Hyperlink"/>
    <w:basedOn w:val="a1"/>
    <w:uiPriority w:val="99"/>
    <w:unhideWhenUsed/>
    <w:rsid w:val="009B401A"/>
    <w:rPr>
      <w:color w:val="0000FF" w:themeColor="hyperlink"/>
      <w:u w:val="single"/>
    </w:rPr>
  </w:style>
  <w:style w:type="character" w:styleId="af7">
    <w:name w:val="Placeholder Text"/>
    <w:basedOn w:val="a1"/>
    <w:uiPriority w:val="99"/>
    <w:semiHidden/>
    <w:rsid w:val="00275048"/>
    <w:rPr>
      <w:color w:val="808080"/>
    </w:rPr>
  </w:style>
  <w:style w:type="character" w:styleId="af8">
    <w:name w:val="Unresolved Mention"/>
    <w:basedOn w:val="a1"/>
    <w:uiPriority w:val="99"/>
    <w:semiHidden/>
    <w:unhideWhenUsed/>
    <w:rsid w:val="00AC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@jsai.org.c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170</Words>
  <Characters>970</Characters>
  <Application>Microsoft Office Word</Application>
  <DocSecurity>0</DocSecurity>
  <Lines>8</Lines>
  <Paragraphs>2</Paragraphs>
  <ScaleCrop>false</ScaleCrop>
  <Company>微软中国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fang wei</cp:lastModifiedBy>
  <cp:revision>15</cp:revision>
  <cp:lastPrinted>2018-10-05T06:35:00Z</cp:lastPrinted>
  <dcterms:created xsi:type="dcterms:W3CDTF">2020-06-16T03:37:00Z</dcterms:created>
  <dcterms:modified xsi:type="dcterms:W3CDTF">2020-06-20T02:08:00Z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