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895"/>
        </w:tabs>
        <w:overflowPunct w:val="0"/>
        <w:autoSpaceDE w:val="0"/>
        <w:autoSpaceDN w:val="0"/>
        <w:adjustRightInd w:val="0"/>
        <w:jc w:val="center"/>
        <w:textAlignment w:val="baseline"/>
        <w:rPr>
          <w:rFonts w:hint="eastAsia" w:ascii="方正小标宋简体" w:hAnsi="Times New Roman" w:eastAsia="方正小标宋简体"/>
          <w:color w:val="000000"/>
          <w:kern w:val="0"/>
          <w:sz w:val="36"/>
          <w:szCs w:val="36"/>
        </w:rPr>
      </w:pPr>
      <w:r>
        <w:rPr>
          <w:rFonts w:hint="eastAsia" w:ascii="方正小标宋简体" w:hAnsi="Times New Roman" w:eastAsia="方正小标宋简体"/>
          <w:color w:val="000000"/>
          <w:kern w:val="0"/>
          <w:sz w:val="36"/>
          <w:szCs w:val="36"/>
        </w:rPr>
        <w:t>江苏省科普教育基地认定与管理试行办法</w:t>
      </w:r>
    </w:p>
    <w:p>
      <w:pPr>
        <w:keepNext w:val="0"/>
        <w:keepLines w:val="0"/>
        <w:pageBreakBefore w:val="0"/>
        <w:widowControl/>
        <w:tabs>
          <w:tab w:val="left" w:pos="4895"/>
        </w:tabs>
        <w:kinsoku/>
        <w:wordWrap/>
        <w:overflowPunct w:val="0"/>
        <w:topLinePunct w:val="0"/>
        <w:autoSpaceDE w:val="0"/>
        <w:autoSpaceDN w:val="0"/>
        <w:bidi w:val="0"/>
        <w:adjustRightInd/>
        <w:snapToGrid/>
        <w:spacing w:line="240" w:lineRule="auto"/>
        <w:textAlignment w:val="baseline"/>
        <w:rPr>
          <w:rFonts w:ascii="Times New Roman" w:hAnsi="Times New Roman" w:eastAsia="仿宋_GB2312"/>
          <w:color w:val="000000"/>
          <w:kern w:val="0"/>
          <w:sz w:val="32"/>
          <w:szCs w:val="32"/>
        </w:rPr>
      </w:pPr>
    </w:p>
    <w:p>
      <w:pPr>
        <w:keepNext w:val="0"/>
        <w:keepLines w:val="0"/>
        <w:pageBreakBefore w:val="0"/>
        <w:widowControl/>
        <w:tabs>
          <w:tab w:val="left" w:pos="4895"/>
        </w:tabs>
        <w:kinsoku/>
        <w:wordWrap/>
        <w:overflowPunct w:val="0"/>
        <w:topLinePunct w:val="0"/>
        <w:autoSpaceDE w:val="0"/>
        <w:autoSpaceDN w:val="0"/>
        <w:bidi w:val="0"/>
        <w:adjustRightInd/>
        <w:snapToGrid/>
        <w:spacing w:line="240" w:lineRule="auto"/>
        <w:jc w:val="center"/>
        <w:textAlignment w:val="baseline"/>
        <w:rPr>
          <w:rFonts w:ascii="黑体" w:hAnsi="Times New Roman" w:eastAsia="黑体"/>
          <w:color w:val="000000"/>
          <w:kern w:val="0"/>
          <w:sz w:val="32"/>
          <w:szCs w:val="32"/>
        </w:rPr>
      </w:pPr>
      <w:r>
        <w:rPr>
          <w:rFonts w:hint="eastAsia" w:ascii="黑体" w:hAnsi="Times New Roman" w:eastAsia="黑体"/>
          <w:color w:val="000000"/>
          <w:kern w:val="0"/>
          <w:sz w:val="32"/>
          <w:szCs w:val="32"/>
        </w:rPr>
        <w:t>第一章  总    则</w:t>
      </w:r>
    </w:p>
    <w:p>
      <w:pPr>
        <w:keepNext w:val="0"/>
        <w:keepLines w:val="0"/>
        <w:pageBreakBefore w:val="0"/>
        <w:widowControl w:val="0"/>
        <w:tabs>
          <w:tab w:val="left" w:pos="4895"/>
        </w:tabs>
        <w:kinsoku/>
        <w:wordWrap/>
        <w:overflowPunct w:val="0"/>
        <w:topLinePunct w:val="0"/>
        <w:autoSpaceDE w:val="0"/>
        <w:autoSpaceDN w:val="0"/>
        <w:bidi w:val="0"/>
        <w:adjustRightInd/>
        <w:snapToGrid/>
        <w:spacing w:line="240" w:lineRule="auto"/>
        <w:ind w:firstLine="643" w:firstLineChars="200"/>
        <w:textAlignment w:val="baseline"/>
        <w:rPr>
          <w:rFonts w:hint="eastAsia" w:ascii="Times New Roman" w:hAnsi="Times New Roman" w:eastAsia="仿宋_GB2312" w:cs="Times New Roman"/>
          <w:color w:val="000000"/>
          <w:sz w:val="32"/>
          <w:szCs w:val="32"/>
        </w:rPr>
      </w:pPr>
      <w:r>
        <w:rPr>
          <w:rFonts w:hint="eastAsia" w:ascii="楷体_GB2312" w:hAnsi="Times New Roman" w:eastAsia="楷体_GB2312"/>
          <w:b/>
          <w:color w:val="000000"/>
          <w:kern w:val="0"/>
          <w:sz w:val="32"/>
          <w:szCs w:val="32"/>
        </w:rPr>
        <w:t>第一条</w:t>
      </w:r>
      <w:r>
        <w:rPr>
          <w:rFonts w:hint="eastAsia" w:ascii="Times New Roman" w:hAnsi="Times New Roman" w:eastAsia="仿宋_GB2312"/>
          <w:color w:val="000000"/>
          <w:kern w:val="0"/>
          <w:sz w:val="32"/>
          <w:szCs w:val="32"/>
        </w:rPr>
        <w:t xml:space="preserve">  </w:t>
      </w:r>
      <w:r>
        <w:rPr>
          <w:rFonts w:hint="eastAsia" w:ascii="Times New Roman" w:hAnsi="Times New Roman" w:eastAsia="仿宋_GB2312" w:cs="Times New Roman"/>
          <w:color w:val="000000"/>
          <w:sz w:val="32"/>
          <w:szCs w:val="32"/>
        </w:rPr>
        <w:t>为鼓励社会力量支持和参与科普事业发展，开发和利用社会科普教育资源，推动科普基础设施建设，加强对科普教育基地的管理，不断提高全民科学素质，根据《中华人民共和国科学技术普及法》和《江苏省全民科学素质行动计划纲要实施方案》的有关规定，参照《全国科普教育基地认定与管理试行办法》制定本办法。</w:t>
      </w:r>
    </w:p>
    <w:p>
      <w:pPr>
        <w:keepNext w:val="0"/>
        <w:keepLines w:val="0"/>
        <w:pageBreakBefore w:val="0"/>
        <w:widowControl w:val="0"/>
        <w:tabs>
          <w:tab w:val="left" w:pos="4895"/>
        </w:tabs>
        <w:kinsoku/>
        <w:wordWrap/>
        <w:overflowPunct w:val="0"/>
        <w:topLinePunct w:val="0"/>
        <w:autoSpaceDE w:val="0"/>
        <w:autoSpaceDN w:val="0"/>
        <w:bidi w:val="0"/>
        <w:adjustRightInd/>
        <w:snapToGrid/>
        <w:spacing w:line="240" w:lineRule="auto"/>
        <w:ind w:firstLine="643" w:firstLineChars="200"/>
        <w:textAlignment w:val="baseline"/>
        <w:rPr>
          <w:rFonts w:ascii="Times New Roman" w:hAnsi="Times New Roman" w:eastAsia="仿宋_GB2312"/>
          <w:color w:val="000000"/>
          <w:kern w:val="0"/>
          <w:sz w:val="32"/>
          <w:szCs w:val="32"/>
        </w:rPr>
      </w:pPr>
      <w:r>
        <w:rPr>
          <w:rFonts w:hint="eastAsia" w:ascii="楷体_GB2312" w:hAnsi="Times New Roman" w:eastAsia="楷体_GB2312"/>
          <w:b/>
          <w:color w:val="000000"/>
          <w:kern w:val="0"/>
          <w:sz w:val="32"/>
          <w:szCs w:val="32"/>
        </w:rPr>
        <w:t>第二条</w:t>
      </w:r>
      <w:r>
        <w:rPr>
          <w:rFonts w:hint="eastAsia" w:ascii="Times New Roman" w:hAnsi="Times New Roman" w:eastAsia="仿宋_GB2312"/>
          <w:color w:val="000000"/>
          <w:kern w:val="0"/>
          <w:sz w:val="32"/>
          <w:szCs w:val="32"/>
        </w:rPr>
        <w:t xml:space="preserve">  科普教育基地主要是指依托教学、科研、生产、传媒和服务等资源载体，面向社会和公众开放，具有特定科学技术教育、传播与普及功能的机构。主要包括：</w:t>
      </w:r>
    </w:p>
    <w:p>
      <w:pPr>
        <w:keepNext w:val="0"/>
        <w:keepLines w:val="0"/>
        <w:pageBreakBefore w:val="0"/>
        <w:widowControl w:val="0"/>
        <w:tabs>
          <w:tab w:val="left" w:pos="4895"/>
        </w:tabs>
        <w:kinsoku/>
        <w:wordWrap/>
        <w:overflowPunct w:val="0"/>
        <w:topLinePunct w:val="0"/>
        <w:autoSpaceDE w:val="0"/>
        <w:autoSpaceDN w:val="0"/>
        <w:bidi w:val="0"/>
        <w:adjustRightInd/>
        <w:snapToGrid/>
        <w:spacing w:line="240" w:lineRule="auto"/>
        <w:ind w:firstLine="640" w:firstLineChars="200"/>
        <w:textAlignment w:val="baseline"/>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一）科技场馆类科普教育基地，是指专门面向公众普及科学知识，弘扬科学精神的科技、文化、教育类场馆，分为综合性科技馆和专业科技场馆。综合性科技馆包括科技馆、自然博物馆、青少年活动中心等，专业科技馆包括天文馆、气象馆、地震馆等。</w:t>
      </w:r>
    </w:p>
    <w:p>
      <w:pPr>
        <w:keepNext w:val="0"/>
        <w:keepLines w:val="0"/>
        <w:pageBreakBefore w:val="0"/>
        <w:widowControl w:val="0"/>
        <w:tabs>
          <w:tab w:val="left" w:pos="4895"/>
        </w:tabs>
        <w:kinsoku/>
        <w:wordWrap/>
        <w:overflowPunct w:val="0"/>
        <w:topLinePunct w:val="0"/>
        <w:autoSpaceDE w:val="0"/>
        <w:autoSpaceDN w:val="0"/>
        <w:bidi w:val="0"/>
        <w:adjustRightInd/>
        <w:snapToGrid/>
        <w:spacing w:line="240" w:lineRule="auto"/>
        <w:ind w:firstLine="640" w:firstLineChars="200"/>
        <w:textAlignment w:val="baseline"/>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二）公共场所类科普教育基地，是指具有科普展教功能的自然、历史、旅游、休憩等公共场所，如动物园、植物园、生态旅游区、森林公园、海洋公园、地质公园、矿山公园、地质遗迹、自然遗产、文化保护地、旅游景点、人文景观等。</w:t>
      </w:r>
    </w:p>
    <w:p>
      <w:pPr>
        <w:keepNext w:val="0"/>
        <w:keepLines w:val="0"/>
        <w:pageBreakBefore w:val="0"/>
        <w:widowControl w:val="0"/>
        <w:tabs>
          <w:tab w:val="left" w:pos="4895"/>
        </w:tabs>
        <w:kinsoku/>
        <w:wordWrap/>
        <w:overflowPunct w:val="0"/>
        <w:topLinePunct w:val="0"/>
        <w:autoSpaceDE w:val="0"/>
        <w:autoSpaceDN w:val="0"/>
        <w:bidi w:val="0"/>
        <w:adjustRightInd/>
        <w:snapToGrid/>
        <w:spacing w:line="240" w:lineRule="auto"/>
        <w:ind w:firstLine="640" w:firstLineChars="200"/>
        <w:textAlignment w:val="baseline"/>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三）教育科研类科普教育基地，是指依托各类教育和科研机构，面向社会和公众开放、具有特定科学传播与普及功能的场馆、设施或场所，如教育和科研机构中的博物馆、标本馆、陈列馆、天文台（馆、站）、实验室、工程中心、技术（推广）中心（站）、野外站（台）等研究实验基地，医院等。</w:t>
      </w:r>
    </w:p>
    <w:p>
      <w:pPr>
        <w:keepNext w:val="0"/>
        <w:keepLines w:val="0"/>
        <w:pageBreakBefore w:val="0"/>
        <w:widowControl w:val="0"/>
        <w:tabs>
          <w:tab w:val="left" w:pos="4895"/>
        </w:tabs>
        <w:kinsoku/>
        <w:wordWrap/>
        <w:overflowPunct w:val="0"/>
        <w:topLinePunct w:val="0"/>
        <w:autoSpaceDE w:val="0"/>
        <w:autoSpaceDN w:val="0"/>
        <w:bidi w:val="0"/>
        <w:adjustRightInd/>
        <w:snapToGrid/>
        <w:spacing w:line="240" w:lineRule="auto"/>
        <w:ind w:firstLine="640" w:firstLineChars="200"/>
        <w:textAlignment w:val="baseline"/>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（四）生产设施类科普教育基地，是指企业面向公众普及科学知识的场馆、设施或场所，如生产设施（或流程）、科技园区、企业科技展厅、企业展览馆等。</w:t>
      </w:r>
    </w:p>
    <w:p>
      <w:pPr>
        <w:keepNext w:val="0"/>
        <w:keepLines w:val="0"/>
        <w:pageBreakBefore w:val="0"/>
        <w:widowControl w:val="0"/>
        <w:tabs>
          <w:tab w:val="left" w:pos="4895"/>
        </w:tabs>
        <w:kinsoku/>
        <w:wordWrap/>
        <w:overflowPunct w:val="0"/>
        <w:topLinePunct w:val="0"/>
        <w:autoSpaceDE w:val="0"/>
        <w:autoSpaceDN w:val="0"/>
        <w:bidi w:val="0"/>
        <w:adjustRightInd/>
        <w:snapToGrid/>
        <w:spacing w:line="240" w:lineRule="auto"/>
        <w:ind w:firstLine="640" w:firstLineChars="200"/>
        <w:textAlignment w:val="baseline"/>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（五）信息传媒类科普教育基地，是指以网络、电子、印刷品等为载体，面向公众普及科学知识的机构，如科普网站、科教电视频道、科普报刊等。</w:t>
      </w:r>
    </w:p>
    <w:p>
      <w:pPr>
        <w:keepNext w:val="0"/>
        <w:keepLines w:val="0"/>
        <w:pageBreakBefore w:val="0"/>
        <w:widowControl w:val="0"/>
        <w:tabs>
          <w:tab w:val="left" w:pos="4895"/>
        </w:tabs>
        <w:kinsoku/>
        <w:wordWrap/>
        <w:overflowPunct w:val="0"/>
        <w:topLinePunct w:val="0"/>
        <w:autoSpaceDE w:val="0"/>
        <w:autoSpaceDN w:val="0"/>
        <w:bidi w:val="0"/>
        <w:adjustRightInd/>
        <w:snapToGrid/>
        <w:spacing w:line="240" w:lineRule="auto"/>
        <w:ind w:firstLine="643" w:firstLineChars="200"/>
        <w:textAlignment w:val="baseline"/>
        <w:rPr>
          <w:rFonts w:ascii="Times New Roman" w:hAnsi="Times New Roman" w:eastAsia="仿宋_GB2312"/>
          <w:color w:val="000000"/>
          <w:kern w:val="0"/>
          <w:sz w:val="32"/>
          <w:szCs w:val="32"/>
        </w:rPr>
      </w:pPr>
      <w:r>
        <w:rPr>
          <w:rFonts w:hint="eastAsia" w:ascii="楷体_GB2312" w:hAnsi="Times New Roman" w:eastAsia="楷体_GB2312"/>
          <w:b/>
          <w:color w:val="000000"/>
          <w:kern w:val="0"/>
          <w:sz w:val="32"/>
          <w:szCs w:val="32"/>
        </w:rPr>
        <w:t>第三条</w:t>
      </w:r>
      <w:r>
        <w:rPr>
          <w:rFonts w:hint="eastAsia" w:ascii="Times New Roman" w:hAnsi="Times New Roman" w:eastAsia="仿宋_GB2312"/>
          <w:color w:val="000000"/>
          <w:kern w:val="0"/>
          <w:sz w:val="32"/>
          <w:szCs w:val="32"/>
        </w:rPr>
        <w:t xml:space="preserve">  江苏省科普教育基地认定工作遵循鼓励共建共享，实行动态管理，坚持公开透明的原则。</w:t>
      </w:r>
    </w:p>
    <w:p>
      <w:pPr>
        <w:keepNext w:val="0"/>
        <w:keepLines w:val="0"/>
        <w:pageBreakBefore w:val="0"/>
        <w:widowControl w:val="0"/>
        <w:tabs>
          <w:tab w:val="left" w:pos="4895"/>
        </w:tabs>
        <w:kinsoku/>
        <w:wordWrap/>
        <w:overflowPunct w:val="0"/>
        <w:topLinePunct w:val="0"/>
        <w:autoSpaceDE w:val="0"/>
        <w:autoSpaceDN w:val="0"/>
        <w:bidi w:val="0"/>
        <w:adjustRightInd/>
        <w:snapToGrid/>
        <w:spacing w:line="240" w:lineRule="auto"/>
        <w:ind w:firstLine="643" w:firstLineChars="200"/>
        <w:textAlignment w:val="baseline"/>
        <w:rPr>
          <w:rFonts w:ascii="Times New Roman" w:hAnsi="Times New Roman" w:eastAsia="仿宋_GB2312"/>
          <w:color w:val="000000"/>
          <w:kern w:val="0"/>
          <w:sz w:val="32"/>
          <w:szCs w:val="32"/>
        </w:rPr>
      </w:pPr>
      <w:r>
        <w:rPr>
          <w:rFonts w:hint="eastAsia" w:ascii="楷体_GB2312" w:hAnsi="Times New Roman" w:eastAsia="楷体_GB2312"/>
          <w:b/>
          <w:color w:val="000000"/>
          <w:kern w:val="0"/>
          <w:sz w:val="32"/>
          <w:szCs w:val="32"/>
        </w:rPr>
        <w:t>第四条</w:t>
      </w:r>
      <w:r>
        <w:rPr>
          <w:rFonts w:hint="eastAsia" w:ascii="Times New Roman" w:hAnsi="Times New Roman" w:eastAsia="仿宋_GB2312"/>
          <w:color w:val="000000"/>
          <w:kern w:val="0"/>
          <w:sz w:val="32"/>
          <w:szCs w:val="32"/>
        </w:rPr>
        <w:t xml:space="preserve">  省科普教育基地是开展社会性、群众性、经常性科普活动的重要阵地，是科普事业的重要组成部分，享有开展科普活动的权利，享受国家给予公益性科普事业的相关优惠政策。</w:t>
      </w:r>
    </w:p>
    <w:p>
      <w:pPr>
        <w:keepNext w:val="0"/>
        <w:keepLines w:val="0"/>
        <w:pageBreakBefore w:val="0"/>
        <w:widowControl w:val="0"/>
        <w:tabs>
          <w:tab w:val="left" w:pos="4895"/>
        </w:tabs>
        <w:kinsoku/>
        <w:wordWrap/>
        <w:overflowPunct w:val="0"/>
        <w:topLinePunct w:val="0"/>
        <w:autoSpaceDE w:val="0"/>
        <w:autoSpaceDN w:val="0"/>
        <w:bidi w:val="0"/>
        <w:adjustRightInd/>
        <w:snapToGrid/>
        <w:spacing w:line="240" w:lineRule="auto"/>
        <w:jc w:val="center"/>
        <w:textAlignment w:val="baseline"/>
        <w:rPr>
          <w:rFonts w:ascii="黑体" w:hAnsi="Times New Roman" w:eastAsia="黑体"/>
          <w:color w:val="000000"/>
          <w:kern w:val="0"/>
          <w:sz w:val="32"/>
          <w:szCs w:val="32"/>
        </w:rPr>
      </w:pPr>
      <w:r>
        <w:rPr>
          <w:rFonts w:hint="eastAsia" w:ascii="黑体" w:hAnsi="Times New Roman" w:eastAsia="黑体"/>
          <w:color w:val="000000"/>
          <w:kern w:val="0"/>
          <w:sz w:val="32"/>
          <w:szCs w:val="32"/>
        </w:rPr>
        <w:t>第二章  组织领导</w:t>
      </w:r>
    </w:p>
    <w:p>
      <w:pPr>
        <w:keepNext w:val="0"/>
        <w:keepLines w:val="0"/>
        <w:pageBreakBefore w:val="0"/>
        <w:widowControl w:val="0"/>
        <w:tabs>
          <w:tab w:val="left" w:pos="4895"/>
        </w:tabs>
        <w:kinsoku/>
        <w:wordWrap/>
        <w:overflowPunct w:val="0"/>
        <w:topLinePunct w:val="0"/>
        <w:autoSpaceDE w:val="0"/>
        <w:autoSpaceDN w:val="0"/>
        <w:bidi w:val="0"/>
        <w:adjustRightInd/>
        <w:snapToGrid/>
        <w:spacing w:line="240" w:lineRule="auto"/>
        <w:ind w:firstLine="643" w:firstLineChars="200"/>
        <w:textAlignment w:val="baseline"/>
        <w:rPr>
          <w:rFonts w:ascii="Times New Roman" w:hAnsi="Times New Roman" w:eastAsia="仿宋_GB2312"/>
          <w:color w:val="000000"/>
          <w:kern w:val="0"/>
          <w:sz w:val="32"/>
          <w:szCs w:val="32"/>
        </w:rPr>
      </w:pPr>
      <w:r>
        <w:rPr>
          <w:rFonts w:hint="eastAsia" w:ascii="楷体_GB2312" w:hAnsi="Times New Roman" w:eastAsia="楷体_GB2312"/>
          <w:b/>
          <w:color w:val="000000"/>
          <w:kern w:val="0"/>
          <w:sz w:val="32"/>
          <w:szCs w:val="32"/>
        </w:rPr>
        <w:t>第五条</w:t>
      </w:r>
      <w:r>
        <w:rPr>
          <w:rFonts w:hint="eastAsia" w:ascii="Times New Roman" w:hAnsi="Times New Roman" w:eastAsia="仿宋_GB2312"/>
          <w:color w:val="000000"/>
          <w:kern w:val="0"/>
          <w:sz w:val="32"/>
          <w:szCs w:val="32"/>
        </w:rPr>
        <w:t xml:space="preserve">  省科普教育基地由省科协、省科技厅和省教育厅（前述三部门简称“认定单位”）联合认定。由省科协会同省科技厅、教育厅制订认定办法，组织评审工作，协调解决认定过程中其它重大问题。</w:t>
      </w:r>
    </w:p>
    <w:p>
      <w:pPr>
        <w:keepNext w:val="0"/>
        <w:keepLines w:val="0"/>
        <w:pageBreakBefore w:val="0"/>
        <w:widowControl w:val="0"/>
        <w:tabs>
          <w:tab w:val="left" w:pos="4895"/>
        </w:tabs>
        <w:kinsoku/>
        <w:wordWrap/>
        <w:overflowPunct w:val="0"/>
        <w:topLinePunct w:val="0"/>
        <w:autoSpaceDE w:val="0"/>
        <w:autoSpaceDN w:val="0"/>
        <w:bidi w:val="0"/>
        <w:adjustRightInd/>
        <w:snapToGrid/>
        <w:spacing w:line="240" w:lineRule="auto"/>
        <w:ind w:firstLine="643" w:firstLineChars="200"/>
        <w:textAlignment w:val="baseline"/>
        <w:rPr>
          <w:rFonts w:ascii="Times New Roman" w:hAnsi="Times New Roman" w:eastAsia="仿宋_GB2312"/>
          <w:color w:val="000000"/>
          <w:kern w:val="0"/>
          <w:sz w:val="32"/>
          <w:szCs w:val="32"/>
        </w:rPr>
      </w:pPr>
      <w:r>
        <w:rPr>
          <w:rFonts w:hint="eastAsia" w:ascii="楷体_GB2312" w:hAnsi="Times New Roman" w:eastAsia="楷体_GB2312"/>
          <w:b/>
          <w:color w:val="000000"/>
          <w:kern w:val="0"/>
          <w:sz w:val="32"/>
          <w:szCs w:val="32"/>
        </w:rPr>
        <w:t>第六条</w:t>
      </w:r>
      <w:r>
        <w:rPr>
          <w:rFonts w:hint="eastAsia" w:ascii="Times New Roman" w:hAnsi="Times New Roman" w:eastAsia="仿宋_GB2312"/>
          <w:color w:val="000000"/>
          <w:kern w:val="0"/>
          <w:sz w:val="32"/>
          <w:szCs w:val="32"/>
        </w:rPr>
        <w:t xml:space="preserve">  省科普教育基地认定与管理工作办公室（下简称“认定与管理办公室”）设在江苏省科协科普部，负责省科普教育基地受理与资格审查，评审认定、年度检查等日常工作。</w:t>
      </w:r>
    </w:p>
    <w:p>
      <w:pPr>
        <w:keepNext w:val="0"/>
        <w:keepLines w:val="0"/>
        <w:pageBreakBefore w:val="0"/>
        <w:widowControl w:val="0"/>
        <w:tabs>
          <w:tab w:val="left" w:pos="4895"/>
        </w:tabs>
        <w:kinsoku/>
        <w:wordWrap/>
        <w:overflowPunct w:val="0"/>
        <w:topLinePunct w:val="0"/>
        <w:autoSpaceDE w:val="0"/>
        <w:autoSpaceDN w:val="0"/>
        <w:bidi w:val="0"/>
        <w:adjustRightInd/>
        <w:snapToGrid/>
        <w:spacing w:line="360" w:lineRule="auto"/>
        <w:jc w:val="center"/>
        <w:textAlignment w:val="baseline"/>
        <w:rPr>
          <w:rFonts w:ascii="黑体" w:hAnsi="Times New Roman" w:eastAsia="黑体"/>
          <w:color w:val="000000"/>
          <w:kern w:val="0"/>
          <w:sz w:val="32"/>
          <w:szCs w:val="32"/>
        </w:rPr>
      </w:pPr>
      <w:r>
        <w:rPr>
          <w:rFonts w:hint="eastAsia" w:ascii="黑体" w:hAnsi="Times New Roman" w:eastAsia="黑体"/>
          <w:color w:val="000000"/>
          <w:kern w:val="0"/>
          <w:sz w:val="32"/>
          <w:szCs w:val="32"/>
        </w:rPr>
        <w:t>第三章  认定标准</w:t>
      </w:r>
    </w:p>
    <w:p>
      <w:pPr>
        <w:keepNext w:val="0"/>
        <w:keepLines w:val="0"/>
        <w:pageBreakBefore w:val="0"/>
        <w:widowControl w:val="0"/>
        <w:tabs>
          <w:tab w:val="left" w:pos="4895"/>
        </w:tabs>
        <w:kinsoku/>
        <w:wordWrap/>
        <w:overflowPunct w:val="0"/>
        <w:topLinePunct w:val="0"/>
        <w:autoSpaceDE w:val="0"/>
        <w:autoSpaceDN w:val="0"/>
        <w:bidi w:val="0"/>
        <w:adjustRightInd/>
        <w:snapToGrid/>
        <w:spacing w:line="240" w:lineRule="auto"/>
        <w:ind w:firstLine="643" w:firstLineChars="200"/>
        <w:textAlignment w:val="baseline"/>
        <w:rPr>
          <w:rFonts w:ascii="Times New Roman" w:hAnsi="Times New Roman" w:eastAsia="仿宋_GB2312"/>
          <w:color w:val="000000"/>
          <w:kern w:val="0"/>
          <w:sz w:val="32"/>
          <w:szCs w:val="32"/>
        </w:rPr>
      </w:pPr>
      <w:r>
        <w:rPr>
          <w:rFonts w:hint="eastAsia" w:ascii="楷体_GB2312" w:hAnsi="Times New Roman" w:eastAsia="楷体_GB2312"/>
          <w:b/>
          <w:color w:val="000000"/>
          <w:kern w:val="0"/>
          <w:sz w:val="32"/>
          <w:szCs w:val="32"/>
        </w:rPr>
        <w:t>第七条</w:t>
      </w:r>
      <w:r>
        <w:rPr>
          <w:rFonts w:hint="eastAsia" w:ascii="Times New Roman" w:hAnsi="Times New Roman" w:eastAsia="仿宋_GB2312"/>
          <w:color w:val="000000"/>
          <w:kern w:val="0"/>
          <w:sz w:val="32"/>
          <w:szCs w:val="32"/>
        </w:rPr>
        <w:t xml:space="preserve">  各类省科普教育基地认定应同时满足以下条件：</w:t>
      </w:r>
    </w:p>
    <w:p>
      <w:pPr>
        <w:keepNext w:val="0"/>
        <w:keepLines w:val="0"/>
        <w:pageBreakBefore w:val="0"/>
        <w:widowControl w:val="0"/>
        <w:tabs>
          <w:tab w:val="left" w:pos="4895"/>
        </w:tabs>
        <w:kinsoku/>
        <w:wordWrap/>
        <w:overflowPunct w:val="0"/>
        <w:topLinePunct w:val="0"/>
        <w:autoSpaceDE w:val="0"/>
        <w:autoSpaceDN w:val="0"/>
        <w:bidi w:val="0"/>
        <w:adjustRightInd/>
        <w:snapToGrid/>
        <w:spacing w:line="240" w:lineRule="auto"/>
        <w:ind w:firstLine="640" w:firstLineChars="200"/>
        <w:textAlignment w:val="baseline"/>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（一）以普及科学知识、倡导科学方法、传播科学思想和弘扬科学精神为宗旨，以公益性为原则，遵守国家法律法规与社会公德，反对封建迷信。</w:t>
      </w:r>
    </w:p>
    <w:p>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jc w:val="left"/>
        <w:textAlignment w:val="baseline"/>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（二）具有法人资格或受法人正式委托，能独立开展科普活动的单位，且</w:t>
      </w:r>
      <w:r>
        <w:rPr>
          <w:rFonts w:ascii="Times New Roman" w:hAnsi="Times New Roman" w:eastAsia="仿宋_GB2312"/>
          <w:color w:val="000000"/>
          <w:kern w:val="0"/>
          <w:sz w:val="32"/>
          <w:szCs w:val="32"/>
        </w:rPr>
        <w:t>所在单位领导重视，设</w:t>
      </w:r>
      <w:r>
        <w:rPr>
          <w:rFonts w:hint="eastAsia" w:ascii="Times New Roman" w:hAnsi="Times New Roman" w:eastAsia="仿宋_GB2312"/>
          <w:color w:val="000000"/>
          <w:kern w:val="0"/>
          <w:sz w:val="32"/>
          <w:szCs w:val="32"/>
        </w:rPr>
        <w:t>有</w:t>
      </w:r>
      <w:r>
        <w:rPr>
          <w:rFonts w:ascii="Times New Roman" w:hAnsi="Times New Roman" w:eastAsia="仿宋_GB2312"/>
          <w:color w:val="000000"/>
          <w:kern w:val="0"/>
          <w:sz w:val="32"/>
          <w:szCs w:val="32"/>
        </w:rPr>
        <w:t>专门的科普工作机构</w:t>
      </w:r>
      <w:r>
        <w:rPr>
          <w:rFonts w:hint="eastAsia" w:ascii="Times New Roman" w:hAnsi="Times New Roman" w:eastAsia="仿宋_GB2312"/>
          <w:color w:val="000000"/>
          <w:kern w:val="0"/>
          <w:sz w:val="32"/>
          <w:szCs w:val="32"/>
        </w:rPr>
        <w:t>。</w:t>
      </w:r>
    </w:p>
    <w:p>
      <w:pPr>
        <w:keepNext w:val="0"/>
        <w:keepLines w:val="0"/>
        <w:pageBreakBefore w:val="0"/>
        <w:widowControl w:val="0"/>
        <w:tabs>
          <w:tab w:val="left" w:pos="4895"/>
        </w:tabs>
        <w:kinsoku/>
        <w:wordWrap/>
        <w:overflowPunct w:val="0"/>
        <w:topLinePunct w:val="0"/>
        <w:autoSpaceDE w:val="0"/>
        <w:autoSpaceDN w:val="0"/>
        <w:bidi w:val="0"/>
        <w:adjustRightInd/>
        <w:snapToGrid/>
        <w:spacing w:line="240" w:lineRule="auto"/>
        <w:ind w:firstLine="640" w:firstLineChars="200"/>
        <w:textAlignment w:val="baseline"/>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（三）具备开展科普工作的制度保障，有科普工作的长期规划和年度计划，将科普工作纳入年度工作目标考核及表彰奖励范围。</w:t>
      </w:r>
    </w:p>
    <w:p>
      <w:pPr>
        <w:keepNext w:val="0"/>
        <w:keepLines w:val="0"/>
        <w:pageBreakBefore w:val="0"/>
        <w:widowControl w:val="0"/>
        <w:tabs>
          <w:tab w:val="left" w:pos="4895"/>
        </w:tabs>
        <w:kinsoku/>
        <w:wordWrap/>
        <w:overflowPunct w:val="0"/>
        <w:topLinePunct w:val="0"/>
        <w:autoSpaceDE w:val="0"/>
        <w:autoSpaceDN w:val="0"/>
        <w:bidi w:val="0"/>
        <w:adjustRightInd/>
        <w:snapToGrid/>
        <w:spacing w:line="240" w:lineRule="auto"/>
        <w:ind w:firstLine="640" w:firstLineChars="200"/>
        <w:textAlignment w:val="baseline"/>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（四）具有专项科普经费，列入本单位年度财务预算并实行专款专用，能确保科普教育工作正常运行。</w:t>
      </w:r>
    </w:p>
    <w:p>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baseline"/>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（五）拥有主题内容明确、形式多样的科普展教资源。</w:t>
      </w:r>
    </w:p>
    <w:p>
      <w:pPr>
        <w:keepNext w:val="0"/>
        <w:keepLines w:val="0"/>
        <w:pageBreakBefore w:val="0"/>
        <w:widowControl w:val="0"/>
        <w:tabs>
          <w:tab w:val="left" w:pos="4895"/>
        </w:tabs>
        <w:kinsoku/>
        <w:wordWrap/>
        <w:overflowPunct w:val="0"/>
        <w:topLinePunct w:val="0"/>
        <w:autoSpaceDE w:val="0"/>
        <w:autoSpaceDN w:val="0"/>
        <w:bidi w:val="0"/>
        <w:adjustRightInd/>
        <w:snapToGrid/>
        <w:spacing w:line="240" w:lineRule="auto"/>
        <w:ind w:firstLine="640" w:firstLineChars="200"/>
        <w:textAlignment w:val="baseline"/>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（六）具备开展科普工作所需的专职或兼职的管理人员和讲解员，有稳定的科普志愿者队伍，并有计划地开展科普工作人员业务培训。</w:t>
      </w:r>
    </w:p>
    <w:p>
      <w:pPr>
        <w:keepNext w:val="0"/>
        <w:keepLines w:val="0"/>
        <w:pageBreakBefore w:val="0"/>
        <w:widowControl w:val="0"/>
        <w:tabs>
          <w:tab w:val="left" w:pos="4895"/>
        </w:tabs>
        <w:kinsoku/>
        <w:wordWrap/>
        <w:overflowPunct w:val="0"/>
        <w:topLinePunct w:val="0"/>
        <w:autoSpaceDE w:val="0"/>
        <w:autoSpaceDN w:val="0"/>
        <w:bidi w:val="0"/>
        <w:adjustRightInd/>
        <w:snapToGrid/>
        <w:spacing w:line="240" w:lineRule="auto"/>
        <w:ind w:firstLine="640" w:firstLineChars="200"/>
        <w:textAlignment w:val="baseline"/>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（七）面向社会，积极组织形式多样的科普宣传教育活动，能够积极参加全国、省及地方大型科普活动。</w:t>
      </w:r>
    </w:p>
    <w:p>
      <w:pPr>
        <w:keepNext w:val="0"/>
        <w:keepLines w:val="0"/>
        <w:pageBreakBefore w:val="0"/>
        <w:widowControl w:val="0"/>
        <w:tabs>
          <w:tab w:val="left" w:pos="4895"/>
        </w:tabs>
        <w:kinsoku/>
        <w:wordWrap/>
        <w:overflowPunct w:val="0"/>
        <w:topLinePunct w:val="0"/>
        <w:autoSpaceDE w:val="0"/>
        <w:autoSpaceDN w:val="0"/>
        <w:bidi w:val="0"/>
        <w:adjustRightInd/>
        <w:snapToGrid/>
        <w:spacing w:line="240" w:lineRule="auto"/>
        <w:ind w:firstLine="640" w:firstLineChars="200"/>
        <w:textAlignment w:val="baseline"/>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（八）建有基地科普教育网站或在主管单位网站设有科普栏目，并做到内容及时更新。</w:t>
      </w:r>
    </w:p>
    <w:p>
      <w:pPr>
        <w:keepNext w:val="0"/>
        <w:keepLines w:val="0"/>
        <w:pageBreakBefore w:val="0"/>
        <w:widowControl w:val="0"/>
        <w:tabs>
          <w:tab w:val="left" w:pos="4895"/>
        </w:tabs>
        <w:kinsoku/>
        <w:wordWrap/>
        <w:overflowPunct w:val="0"/>
        <w:topLinePunct w:val="0"/>
        <w:autoSpaceDE w:val="0"/>
        <w:autoSpaceDN w:val="0"/>
        <w:bidi w:val="0"/>
        <w:adjustRightInd/>
        <w:snapToGrid/>
        <w:spacing w:line="240" w:lineRule="auto"/>
        <w:ind w:firstLine="640" w:firstLineChars="200"/>
        <w:textAlignment w:val="baseline"/>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（九）有符合国家要求的安全设施，保障措施完备。</w:t>
      </w:r>
    </w:p>
    <w:p>
      <w:pPr>
        <w:keepNext w:val="0"/>
        <w:keepLines w:val="0"/>
        <w:pageBreakBefore w:val="0"/>
        <w:widowControl w:val="0"/>
        <w:tabs>
          <w:tab w:val="left" w:pos="4895"/>
        </w:tabs>
        <w:kinsoku/>
        <w:wordWrap/>
        <w:overflowPunct w:val="0"/>
        <w:topLinePunct w:val="0"/>
        <w:autoSpaceDE w:val="0"/>
        <w:autoSpaceDN w:val="0"/>
        <w:bidi w:val="0"/>
        <w:adjustRightInd/>
        <w:snapToGrid/>
        <w:spacing w:line="240" w:lineRule="auto"/>
        <w:ind w:firstLine="643" w:firstLineChars="200"/>
        <w:textAlignment w:val="baseline"/>
        <w:rPr>
          <w:rFonts w:ascii="Times New Roman" w:hAnsi="Times New Roman" w:eastAsia="仿宋_GB2312"/>
          <w:color w:val="000000"/>
          <w:kern w:val="0"/>
          <w:sz w:val="32"/>
          <w:szCs w:val="32"/>
        </w:rPr>
      </w:pPr>
      <w:r>
        <w:rPr>
          <w:rFonts w:hint="eastAsia" w:ascii="楷体_GB2312" w:hAnsi="Times New Roman" w:eastAsia="楷体_GB2312"/>
          <w:b/>
          <w:color w:val="000000"/>
          <w:kern w:val="0"/>
          <w:sz w:val="32"/>
          <w:szCs w:val="32"/>
        </w:rPr>
        <w:t xml:space="preserve">第八条  </w:t>
      </w:r>
      <w:r>
        <w:rPr>
          <w:rFonts w:hint="eastAsia" w:ascii="Times New Roman" w:hAnsi="Times New Roman" w:eastAsia="仿宋_GB2312"/>
          <w:color w:val="000000"/>
          <w:kern w:val="0"/>
          <w:sz w:val="32"/>
          <w:szCs w:val="32"/>
        </w:rPr>
        <w:t>各类江苏省科普教育基地的认定标准详见附件。</w:t>
      </w:r>
    </w:p>
    <w:p>
      <w:pPr>
        <w:keepNext w:val="0"/>
        <w:keepLines w:val="0"/>
        <w:pageBreakBefore w:val="0"/>
        <w:widowControl w:val="0"/>
        <w:tabs>
          <w:tab w:val="left" w:pos="4895"/>
        </w:tabs>
        <w:kinsoku/>
        <w:wordWrap/>
        <w:overflowPunct w:val="0"/>
        <w:topLinePunct w:val="0"/>
        <w:autoSpaceDE w:val="0"/>
        <w:autoSpaceDN w:val="0"/>
        <w:bidi w:val="0"/>
        <w:adjustRightInd/>
        <w:snapToGrid/>
        <w:spacing w:line="240" w:lineRule="auto"/>
        <w:jc w:val="center"/>
        <w:textAlignment w:val="baseline"/>
        <w:rPr>
          <w:rFonts w:ascii="黑体" w:hAnsi="Times New Roman" w:eastAsia="黑体"/>
          <w:color w:val="000000"/>
          <w:kern w:val="0"/>
          <w:sz w:val="32"/>
          <w:szCs w:val="32"/>
        </w:rPr>
      </w:pPr>
      <w:r>
        <w:rPr>
          <w:rFonts w:hint="eastAsia" w:ascii="黑体" w:hAnsi="Times New Roman" w:eastAsia="黑体"/>
          <w:color w:val="000000"/>
          <w:kern w:val="0"/>
          <w:sz w:val="32"/>
          <w:szCs w:val="32"/>
        </w:rPr>
        <w:t>第四章  申报、推荐与评审程序</w:t>
      </w:r>
    </w:p>
    <w:p>
      <w:pPr>
        <w:keepNext w:val="0"/>
        <w:keepLines w:val="0"/>
        <w:pageBreakBefore w:val="0"/>
        <w:widowControl w:val="0"/>
        <w:tabs>
          <w:tab w:val="left" w:pos="4895"/>
        </w:tabs>
        <w:kinsoku/>
        <w:wordWrap/>
        <w:overflowPunct w:val="0"/>
        <w:topLinePunct w:val="0"/>
        <w:autoSpaceDE w:val="0"/>
        <w:autoSpaceDN w:val="0"/>
        <w:bidi w:val="0"/>
        <w:adjustRightInd/>
        <w:snapToGrid/>
        <w:spacing w:line="240" w:lineRule="auto"/>
        <w:ind w:firstLine="643" w:firstLineChars="200"/>
        <w:textAlignment w:val="baseline"/>
        <w:rPr>
          <w:rFonts w:ascii="Times New Roman" w:hAnsi="Times New Roman" w:eastAsia="仿宋_GB2312"/>
          <w:color w:val="000000"/>
          <w:kern w:val="0"/>
          <w:sz w:val="32"/>
          <w:szCs w:val="32"/>
        </w:rPr>
      </w:pPr>
      <w:r>
        <w:rPr>
          <w:rFonts w:hint="eastAsia" w:ascii="楷体_GB2312" w:hAnsi="Times New Roman" w:eastAsia="楷体_GB2312"/>
          <w:b/>
          <w:color w:val="000000"/>
          <w:kern w:val="0"/>
          <w:sz w:val="32"/>
          <w:szCs w:val="32"/>
        </w:rPr>
        <w:t xml:space="preserve">第九条  </w:t>
      </w:r>
      <w:r>
        <w:rPr>
          <w:rFonts w:hint="eastAsia" w:ascii="Times New Roman" w:hAnsi="Times New Roman" w:eastAsia="仿宋_GB2312"/>
          <w:color w:val="000000"/>
          <w:kern w:val="0"/>
          <w:sz w:val="32"/>
          <w:szCs w:val="32"/>
        </w:rPr>
        <w:t>申报资格</w:t>
      </w:r>
    </w:p>
    <w:p>
      <w:pPr>
        <w:keepNext w:val="0"/>
        <w:keepLines w:val="0"/>
        <w:pageBreakBefore w:val="0"/>
        <w:widowControl w:val="0"/>
        <w:tabs>
          <w:tab w:val="left" w:pos="4895"/>
        </w:tabs>
        <w:kinsoku/>
        <w:wordWrap/>
        <w:overflowPunct w:val="0"/>
        <w:topLinePunct w:val="0"/>
        <w:autoSpaceDE w:val="0"/>
        <w:autoSpaceDN w:val="0"/>
        <w:bidi w:val="0"/>
        <w:adjustRightInd/>
        <w:snapToGrid/>
        <w:spacing w:line="240" w:lineRule="auto"/>
        <w:ind w:firstLine="640" w:firstLineChars="200"/>
        <w:textAlignment w:val="baseline"/>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符合本办法规定的基本条件，并已获得省级相关部门或市级认定与命名的科普教育基地均可自愿申请成为省科普教育基地。</w:t>
      </w:r>
    </w:p>
    <w:p>
      <w:pPr>
        <w:keepNext w:val="0"/>
        <w:keepLines w:val="0"/>
        <w:pageBreakBefore w:val="0"/>
        <w:widowControl w:val="0"/>
        <w:tabs>
          <w:tab w:val="left" w:pos="4895"/>
        </w:tabs>
        <w:kinsoku/>
        <w:wordWrap/>
        <w:overflowPunct w:val="0"/>
        <w:topLinePunct w:val="0"/>
        <w:autoSpaceDE w:val="0"/>
        <w:autoSpaceDN w:val="0"/>
        <w:bidi w:val="0"/>
        <w:adjustRightInd/>
        <w:snapToGrid/>
        <w:spacing w:line="240" w:lineRule="auto"/>
        <w:ind w:firstLine="640" w:firstLineChars="200"/>
        <w:textAlignment w:val="baseline"/>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对部分科普教育业绩突出，社会影响力大，且符合基本条件的科普教育基地，可由省相关部门或省辖市科协直接推荐申报省科普教育基地。</w:t>
      </w:r>
    </w:p>
    <w:p>
      <w:pPr>
        <w:keepNext w:val="0"/>
        <w:keepLines w:val="0"/>
        <w:pageBreakBefore w:val="0"/>
        <w:widowControl w:val="0"/>
        <w:tabs>
          <w:tab w:val="left" w:pos="4895"/>
        </w:tabs>
        <w:kinsoku/>
        <w:wordWrap/>
        <w:overflowPunct w:val="0"/>
        <w:topLinePunct w:val="0"/>
        <w:autoSpaceDE w:val="0"/>
        <w:autoSpaceDN w:val="0"/>
        <w:bidi w:val="0"/>
        <w:adjustRightInd/>
        <w:snapToGrid/>
        <w:spacing w:line="240" w:lineRule="auto"/>
        <w:ind w:firstLine="643" w:firstLineChars="200"/>
        <w:textAlignment w:val="baseline"/>
        <w:rPr>
          <w:rFonts w:ascii="Times New Roman" w:hAnsi="Times New Roman" w:eastAsia="仿宋_GB2312"/>
          <w:color w:val="000000"/>
          <w:kern w:val="0"/>
          <w:sz w:val="32"/>
          <w:szCs w:val="32"/>
        </w:rPr>
      </w:pPr>
      <w:r>
        <w:rPr>
          <w:rFonts w:hint="eastAsia" w:ascii="楷体_GB2312" w:hAnsi="Times New Roman" w:eastAsia="楷体_GB2312"/>
          <w:b/>
          <w:color w:val="000000"/>
          <w:kern w:val="0"/>
          <w:sz w:val="32"/>
          <w:szCs w:val="32"/>
        </w:rPr>
        <w:t xml:space="preserve">第十条  </w:t>
      </w:r>
      <w:r>
        <w:rPr>
          <w:rFonts w:hint="eastAsia" w:ascii="Times New Roman" w:hAnsi="Times New Roman" w:eastAsia="仿宋_GB2312"/>
          <w:color w:val="000000"/>
          <w:kern w:val="0"/>
          <w:sz w:val="32"/>
          <w:szCs w:val="32"/>
        </w:rPr>
        <w:t>申报程序</w:t>
      </w:r>
    </w:p>
    <w:p>
      <w:pPr>
        <w:keepNext w:val="0"/>
        <w:keepLines w:val="0"/>
        <w:pageBreakBefore w:val="0"/>
        <w:widowControl w:val="0"/>
        <w:tabs>
          <w:tab w:val="left" w:pos="4895"/>
        </w:tabs>
        <w:kinsoku/>
        <w:wordWrap/>
        <w:overflowPunct w:val="0"/>
        <w:topLinePunct w:val="0"/>
        <w:autoSpaceDE w:val="0"/>
        <w:autoSpaceDN w:val="0"/>
        <w:bidi w:val="0"/>
        <w:adjustRightInd/>
        <w:snapToGrid/>
        <w:spacing w:line="240" w:lineRule="auto"/>
        <w:ind w:firstLine="640" w:firstLineChars="200"/>
        <w:textAlignment w:val="baseline"/>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（一）申报材料。申报单位提供以下材料，保证材料的真实性和准确性：</w:t>
      </w:r>
    </w:p>
    <w:p>
      <w:pPr>
        <w:keepNext w:val="0"/>
        <w:keepLines w:val="0"/>
        <w:pageBreakBefore w:val="0"/>
        <w:widowControl w:val="0"/>
        <w:tabs>
          <w:tab w:val="left" w:pos="4895"/>
        </w:tabs>
        <w:kinsoku/>
        <w:wordWrap/>
        <w:overflowPunct w:val="0"/>
        <w:topLinePunct w:val="0"/>
        <w:autoSpaceDE w:val="0"/>
        <w:autoSpaceDN w:val="0"/>
        <w:bidi w:val="0"/>
        <w:adjustRightInd/>
        <w:snapToGrid/>
        <w:spacing w:line="240" w:lineRule="auto"/>
        <w:ind w:firstLine="640" w:firstLineChars="200"/>
        <w:textAlignment w:val="baseline"/>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1．《江苏省科普教育基地申报表》。</w:t>
      </w:r>
    </w:p>
    <w:p>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bottom"/>
        <w:rPr>
          <w:rFonts w:ascii="仿宋_GB2312" w:hAnsi="Times New Roman" w:eastAsia="仿宋_GB2312"/>
          <w:color w:val="000000"/>
          <w:kern w:val="0"/>
          <w:sz w:val="32"/>
          <w:szCs w:val="32"/>
        </w:rPr>
      </w:pPr>
      <w:r>
        <w:rPr>
          <w:rFonts w:hint="eastAsia" w:ascii="Times New Roman" w:hAnsi="Times New Roman" w:eastAsia="仿宋_GB2312"/>
          <w:color w:val="000000"/>
          <w:kern w:val="0"/>
          <w:sz w:val="32"/>
          <w:szCs w:val="32"/>
        </w:rPr>
        <w:t>2．</w:t>
      </w:r>
      <w:r>
        <w:rPr>
          <w:rFonts w:hint="eastAsia" w:ascii="仿宋_GB2312" w:hAnsi="Times New Roman" w:eastAsia="仿宋_GB2312"/>
          <w:color w:val="000000"/>
          <w:kern w:val="0"/>
          <w:sz w:val="32"/>
          <w:szCs w:val="32"/>
        </w:rPr>
        <w:t>申请报告。内容包括单位的基本情况、申请理由和工作成效。此外，以附件形式提供：科普工作人员基本情况表、科普工作管理制度（包括经费制度）、本年度科普工作总结、下年度科普工作计划、以往开展各类科普活动和从事科普工作的相关材料等。</w:t>
      </w:r>
    </w:p>
    <w:p>
      <w:pPr>
        <w:keepNext w:val="0"/>
        <w:keepLines w:val="0"/>
        <w:pageBreakBefore w:val="0"/>
        <w:widowControl w:val="0"/>
        <w:tabs>
          <w:tab w:val="left" w:pos="4895"/>
        </w:tabs>
        <w:kinsoku/>
        <w:wordWrap/>
        <w:overflowPunct w:val="0"/>
        <w:topLinePunct w:val="0"/>
        <w:autoSpaceDE w:val="0"/>
        <w:autoSpaceDN w:val="0"/>
        <w:bidi w:val="0"/>
        <w:adjustRightInd/>
        <w:snapToGrid/>
        <w:spacing w:line="240" w:lineRule="auto"/>
        <w:ind w:firstLine="640" w:firstLineChars="200"/>
        <w:textAlignment w:val="baseline"/>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3．申报单位认为需要提交的其它材料。</w:t>
      </w:r>
    </w:p>
    <w:p>
      <w:pPr>
        <w:keepNext w:val="0"/>
        <w:keepLines w:val="0"/>
        <w:pageBreakBefore w:val="0"/>
        <w:widowControl w:val="0"/>
        <w:tabs>
          <w:tab w:val="left" w:pos="4895"/>
        </w:tabs>
        <w:kinsoku/>
        <w:wordWrap/>
        <w:overflowPunct w:val="0"/>
        <w:topLinePunct w:val="0"/>
        <w:autoSpaceDE w:val="0"/>
        <w:autoSpaceDN w:val="0"/>
        <w:bidi w:val="0"/>
        <w:adjustRightInd/>
        <w:snapToGrid/>
        <w:spacing w:line="240" w:lineRule="auto"/>
        <w:ind w:firstLine="640" w:firstLineChars="200"/>
        <w:textAlignment w:val="baseline"/>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二）推荐与受理。推荐工作采取属地化的方式进行，各省辖市科协为本地区科普教育基地的推荐单位，应会同市科技局、教育局对申报材料进行审查，提出推荐意见和测评结果，在规定申报时间内统一报送到认定与管理办公室。</w:t>
      </w:r>
    </w:p>
    <w:p>
      <w:pPr>
        <w:keepNext w:val="0"/>
        <w:keepLines w:val="0"/>
        <w:pageBreakBefore w:val="0"/>
        <w:widowControl w:val="0"/>
        <w:tabs>
          <w:tab w:val="left" w:pos="4895"/>
        </w:tabs>
        <w:kinsoku/>
        <w:wordWrap/>
        <w:overflowPunct w:val="0"/>
        <w:topLinePunct w:val="0"/>
        <w:autoSpaceDE w:val="0"/>
        <w:autoSpaceDN w:val="0"/>
        <w:bidi w:val="0"/>
        <w:adjustRightInd/>
        <w:snapToGrid/>
        <w:spacing w:line="240" w:lineRule="auto"/>
        <w:ind w:firstLine="643" w:firstLineChars="200"/>
        <w:textAlignment w:val="baseline"/>
        <w:rPr>
          <w:rFonts w:ascii="Times New Roman" w:hAnsi="Times New Roman" w:eastAsia="仿宋_GB2312"/>
          <w:color w:val="000000"/>
          <w:kern w:val="0"/>
          <w:sz w:val="32"/>
          <w:szCs w:val="32"/>
        </w:rPr>
      </w:pPr>
      <w:r>
        <w:rPr>
          <w:rFonts w:hint="eastAsia" w:ascii="楷体_GB2312" w:hAnsi="Times New Roman" w:eastAsia="楷体_GB2312"/>
          <w:b/>
          <w:color w:val="000000"/>
          <w:kern w:val="0"/>
          <w:sz w:val="32"/>
          <w:szCs w:val="32"/>
        </w:rPr>
        <w:t xml:space="preserve">第十一条  </w:t>
      </w:r>
      <w:r>
        <w:rPr>
          <w:rFonts w:hint="eastAsia" w:ascii="Times New Roman" w:hAnsi="Times New Roman" w:eastAsia="仿宋_GB2312"/>
          <w:color w:val="000000"/>
          <w:kern w:val="0"/>
          <w:sz w:val="32"/>
          <w:szCs w:val="32"/>
        </w:rPr>
        <w:t>评审与认定。由认定与管理办公室组织有关专家评审和实地考察，提出拟认定名单，经认定部门审定和社会公示后，联合颁发“江苏省科普教育基地”牌匾。</w:t>
      </w:r>
    </w:p>
    <w:p>
      <w:pPr>
        <w:keepNext w:val="0"/>
        <w:keepLines w:val="0"/>
        <w:pageBreakBefore w:val="0"/>
        <w:widowControl w:val="0"/>
        <w:tabs>
          <w:tab w:val="left" w:pos="4895"/>
        </w:tabs>
        <w:kinsoku/>
        <w:wordWrap/>
        <w:overflowPunct w:val="0"/>
        <w:topLinePunct w:val="0"/>
        <w:autoSpaceDE w:val="0"/>
        <w:autoSpaceDN w:val="0"/>
        <w:bidi w:val="0"/>
        <w:adjustRightInd/>
        <w:snapToGrid/>
        <w:spacing w:line="240" w:lineRule="auto"/>
        <w:jc w:val="center"/>
        <w:textAlignment w:val="baseline"/>
        <w:rPr>
          <w:rFonts w:ascii="黑体" w:hAnsi="Times New Roman" w:eastAsia="黑体"/>
          <w:color w:val="000000"/>
          <w:kern w:val="0"/>
          <w:sz w:val="32"/>
          <w:szCs w:val="32"/>
        </w:rPr>
      </w:pPr>
      <w:r>
        <w:rPr>
          <w:rFonts w:hint="eastAsia" w:ascii="黑体" w:hAnsi="Times New Roman" w:eastAsia="黑体"/>
          <w:color w:val="000000"/>
          <w:kern w:val="0"/>
          <w:sz w:val="32"/>
          <w:szCs w:val="32"/>
        </w:rPr>
        <w:t>第五章  管理与服务</w:t>
      </w:r>
    </w:p>
    <w:p>
      <w:pPr>
        <w:keepNext w:val="0"/>
        <w:keepLines w:val="0"/>
        <w:pageBreakBefore w:val="0"/>
        <w:widowControl w:val="0"/>
        <w:tabs>
          <w:tab w:val="left" w:pos="4895"/>
        </w:tabs>
        <w:kinsoku/>
        <w:wordWrap/>
        <w:overflowPunct w:val="0"/>
        <w:topLinePunct w:val="0"/>
        <w:autoSpaceDE w:val="0"/>
        <w:autoSpaceDN w:val="0"/>
        <w:bidi w:val="0"/>
        <w:adjustRightInd/>
        <w:snapToGrid/>
        <w:spacing w:line="240" w:lineRule="auto"/>
        <w:ind w:firstLine="643" w:firstLineChars="200"/>
        <w:textAlignment w:val="baseline"/>
        <w:rPr>
          <w:rFonts w:ascii="Times New Roman" w:hAnsi="Times New Roman" w:eastAsia="仿宋_GB2312"/>
          <w:color w:val="000000"/>
          <w:kern w:val="0"/>
          <w:sz w:val="32"/>
          <w:szCs w:val="32"/>
        </w:rPr>
      </w:pPr>
      <w:r>
        <w:rPr>
          <w:rFonts w:hint="eastAsia" w:ascii="楷体_GB2312" w:hAnsi="Times New Roman" w:eastAsia="楷体_GB2312"/>
          <w:b/>
          <w:color w:val="000000"/>
          <w:kern w:val="0"/>
          <w:sz w:val="32"/>
          <w:szCs w:val="32"/>
        </w:rPr>
        <w:t>第十二条</w:t>
      </w:r>
      <w:r>
        <w:rPr>
          <w:rFonts w:hint="eastAsia" w:ascii="Times New Roman" w:hAnsi="Times New Roman" w:eastAsia="仿宋_GB2312"/>
          <w:color w:val="000000"/>
          <w:kern w:val="0"/>
          <w:sz w:val="32"/>
          <w:szCs w:val="32"/>
        </w:rPr>
        <w:t xml:space="preserve">  认定单位对省科普教育基地负有业务指导的职责和督查权利，实行年度工作考评制度。符合中国科协“全国科普教育基地”认定条件的单位，经自愿申请，由省科协向中国科协推荐申报。</w:t>
      </w:r>
    </w:p>
    <w:p>
      <w:pPr>
        <w:keepNext w:val="0"/>
        <w:keepLines w:val="0"/>
        <w:pageBreakBefore w:val="0"/>
        <w:widowControl w:val="0"/>
        <w:tabs>
          <w:tab w:val="left" w:pos="4895"/>
        </w:tabs>
        <w:kinsoku/>
        <w:wordWrap/>
        <w:overflowPunct w:val="0"/>
        <w:topLinePunct w:val="0"/>
        <w:autoSpaceDE w:val="0"/>
        <w:autoSpaceDN w:val="0"/>
        <w:bidi w:val="0"/>
        <w:adjustRightInd/>
        <w:snapToGrid/>
        <w:spacing w:line="240" w:lineRule="auto"/>
        <w:ind w:firstLine="643" w:firstLineChars="200"/>
        <w:textAlignment w:val="baseline"/>
        <w:rPr>
          <w:rFonts w:ascii="Times New Roman" w:hAnsi="Times New Roman" w:eastAsia="仿宋_GB2312"/>
          <w:color w:val="000000"/>
          <w:kern w:val="0"/>
          <w:sz w:val="32"/>
          <w:szCs w:val="32"/>
        </w:rPr>
      </w:pPr>
      <w:r>
        <w:rPr>
          <w:rFonts w:hint="eastAsia" w:ascii="楷体_GB2312" w:hAnsi="Times New Roman" w:eastAsia="楷体_GB2312"/>
          <w:b/>
          <w:color w:val="000000"/>
          <w:kern w:val="0"/>
          <w:sz w:val="32"/>
          <w:szCs w:val="32"/>
        </w:rPr>
        <w:t>第十三条</w:t>
      </w:r>
      <w:r>
        <w:rPr>
          <w:rFonts w:hint="eastAsia" w:ascii="Times New Roman" w:hAnsi="Times New Roman" w:eastAsia="仿宋_GB2312"/>
          <w:color w:val="000000"/>
          <w:kern w:val="0"/>
          <w:sz w:val="32"/>
          <w:szCs w:val="32"/>
        </w:rPr>
        <w:t xml:space="preserve">  省科普教育基地上级部门应加强对其管理与考核。各级科协、科技局和教育局要对各科普教育基地改善工作条件、开展科普教育活动给予积极支持。</w:t>
      </w:r>
    </w:p>
    <w:p>
      <w:pPr>
        <w:keepNext w:val="0"/>
        <w:keepLines w:val="0"/>
        <w:pageBreakBefore w:val="0"/>
        <w:widowControl w:val="0"/>
        <w:tabs>
          <w:tab w:val="left" w:pos="4895"/>
        </w:tabs>
        <w:kinsoku/>
        <w:wordWrap/>
        <w:overflowPunct w:val="0"/>
        <w:topLinePunct w:val="0"/>
        <w:autoSpaceDE w:val="0"/>
        <w:autoSpaceDN w:val="0"/>
        <w:bidi w:val="0"/>
        <w:adjustRightInd/>
        <w:snapToGrid/>
        <w:spacing w:line="240" w:lineRule="auto"/>
        <w:ind w:firstLine="643" w:firstLineChars="200"/>
        <w:textAlignment w:val="baseline"/>
        <w:rPr>
          <w:rFonts w:ascii="仿宋_GB2312" w:hAnsi="Times New Roman" w:eastAsia="仿宋_GB2312"/>
          <w:color w:val="000000"/>
          <w:kern w:val="0"/>
          <w:sz w:val="32"/>
          <w:szCs w:val="32"/>
        </w:rPr>
      </w:pPr>
      <w:r>
        <w:rPr>
          <w:rFonts w:hint="eastAsia" w:ascii="楷体_GB2312" w:hAnsi="Times New Roman" w:eastAsia="楷体_GB2312"/>
          <w:b/>
          <w:color w:val="000000"/>
          <w:kern w:val="0"/>
          <w:sz w:val="32"/>
          <w:szCs w:val="32"/>
        </w:rPr>
        <w:t>第十四条</w:t>
      </w:r>
      <w:r>
        <w:rPr>
          <w:rFonts w:hint="eastAsia" w:ascii="Times New Roman" w:hAnsi="Times New Roman" w:eastAsia="仿宋_GB2312"/>
          <w:color w:val="000000"/>
          <w:kern w:val="0"/>
          <w:sz w:val="32"/>
          <w:szCs w:val="32"/>
        </w:rPr>
        <w:t xml:space="preserve">  </w:t>
      </w:r>
      <w:r>
        <w:rPr>
          <w:rFonts w:hint="eastAsia" w:ascii="仿宋_GB2312" w:hAnsi="Times New Roman" w:eastAsia="仿宋_GB2312"/>
          <w:color w:val="000000"/>
          <w:kern w:val="0"/>
          <w:sz w:val="32"/>
          <w:szCs w:val="32"/>
        </w:rPr>
        <w:t>为</w:t>
      </w:r>
      <w:r>
        <w:rPr>
          <w:rFonts w:ascii="仿宋_GB2312" w:hAnsi="Times New Roman" w:eastAsia="仿宋_GB2312"/>
          <w:color w:val="000000"/>
          <w:kern w:val="0"/>
          <w:sz w:val="32"/>
          <w:szCs w:val="32"/>
        </w:rPr>
        <w:t>加强</w:t>
      </w:r>
      <w:r>
        <w:rPr>
          <w:rFonts w:hint="eastAsia" w:ascii="仿宋_GB2312" w:hAnsi="Times New Roman" w:eastAsia="仿宋_GB2312"/>
          <w:color w:val="000000"/>
          <w:kern w:val="0"/>
          <w:sz w:val="32"/>
          <w:szCs w:val="32"/>
        </w:rPr>
        <w:t>省</w:t>
      </w:r>
      <w:r>
        <w:rPr>
          <w:rFonts w:ascii="仿宋_GB2312" w:hAnsi="Times New Roman" w:eastAsia="仿宋_GB2312"/>
          <w:color w:val="000000"/>
          <w:kern w:val="0"/>
          <w:sz w:val="32"/>
          <w:szCs w:val="32"/>
        </w:rPr>
        <w:t>科普教育基地管理，提高基地科普服务能力，促进基地持续健康发展，</w:t>
      </w:r>
      <w:r>
        <w:rPr>
          <w:rFonts w:hint="eastAsia" w:ascii="仿宋_GB2312" w:hAnsi="Times New Roman" w:eastAsia="仿宋_GB2312"/>
          <w:color w:val="000000"/>
          <w:kern w:val="0"/>
          <w:sz w:val="32"/>
          <w:szCs w:val="32"/>
        </w:rPr>
        <w:t>对省科普教育基地进行年度考核。</w:t>
      </w:r>
    </w:p>
    <w:p>
      <w:pPr>
        <w:keepNext w:val="0"/>
        <w:keepLines w:val="0"/>
        <w:pageBreakBefore w:val="0"/>
        <w:widowControl w:val="0"/>
        <w:tabs>
          <w:tab w:val="left" w:pos="4895"/>
        </w:tabs>
        <w:kinsoku/>
        <w:wordWrap/>
        <w:overflowPunct w:val="0"/>
        <w:topLinePunct w:val="0"/>
        <w:autoSpaceDE w:val="0"/>
        <w:autoSpaceDN w:val="0"/>
        <w:bidi w:val="0"/>
        <w:adjustRightInd/>
        <w:snapToGrid/>
        <w:spacing w:line="240" w:lineRule="auto"/>
        <w:ind w:firstLine="643" w:firstLineChars="200"/>
        <w:textAlignment w:val="baseline"/>
        <w:rPr>
          <w:rFonts w:ascii="Times New Roman" w:hAnsi="Times New Roman" w:eastAsia="仿宋_GB2312"/>
          <w:color w:val="000000"/>
          <w:kern w:val="0"/>
          <w:sz w:val="32"/>
          <w:szCs w:val="32"/>
        </w:rPr>
      </w:pPr>
      <w:r>
        <w:rPr>
          <w:rFonts w:hint="eastAsia" w:ascii="楷体_GB2312" w:hAnsi="Times New Roman" w:eastAsia="楷体_GB2312"/>
          <w:b/>
          <w:color w:val="000000"/>
          <w:kern w:val="0"/>
          <w:sz w:val="32"/>
          <w:szCs w:val="32"/>
        </w:rPr>
        <w:t xml:space="preserve">第十五条  </w:t>
      </w:r>
      <w:r>
        <w:rPr>
          <w:rFonts w:hint="eastAsia" w:ascii="仿宋_GB2312" w:hAnsi="Times New Roman" w:eastAsia="仿宋_GB2312"/>
          <w:color w:val="000000"/>
          <w:kern w:val="0"/>
          <w:sz w:val="32"/>
          <w:szCs w:val="32"/>
        </w:rPr>
        <w:t>省科普教育基地</w:t>
      </w:r>
      <w:r>
        <w:rPr>
          <w:rFonts w:hint="eastAsia" w:ascii="Times New Roman" w:hAnsi="Times New Roman" w:eastAsia="仿宋_GB2312"/>
          <w:color w:val="000000"/>
          <w:kern w:val="0"/>
          <w:sz w:val="32"/>
          <w:szCs w:val="32"/>
        </w:rPr>
        <w:t>实行动态管理。</w:t>
      </w:r>
      <w:r>
        <w:rPr>
          <w:rFonts w:hint="eastAsia" w:ascii="仿宋_GB2312" w:hAnsi="Times New Roman" w:eastAsia="仿宋_GB2312"/>
          <w:color w:val="000000"/>
          <w:kern w:val="0"/>
          <w:sz w:val="32"/>
          <w:szCs w:val="32"/>
        </w:rPr>
        <w:t>省级科普教育基地的申报认定工作每年进行一次，有效期限为5年，到期后需重新申报。在</w:t>
      </w:r>
      <w:r>
        <w:rPr>
          <w:rFonts w:hint="eastAsia" w:ascii="Times New Roman" w:hAnsi="Times New Roman" w:eastAsia="仿宋_GB2312"/>
          <w:color w:val="000000"/>
          <w:kern w:val="0"/>
          <w:sz w:val="32"/>
          <w:szCs w:val="32"/>
        </w:rPr>
        <w:t>认定期满前6个月，由被认定单位自愿提出审核认定，经综合评估认定为合格，可被继续认定为江苏省科普教育基地，到期未参加审核认定或审核不合格者，原认定资格自动失效。</w:t>
      </w:r>
    </w:p>
    <w:p>
      <w:pPr>
        <w:keepNext w:val="0"/>
        <w:keepLines w:val="0"/>
        <w:pageBreakBefore w:val="0"/>
        <w:widowControl w:val="0"/>
        <w:tabs>
          <w:tab w:val="left" w:pos="4895"/>
        </w:tabs>
        <w:kinsoku/>
        <w:wordWrap/>
        <w:overflowPunct w:val="0"/>
        <w:topLinePunct w:val="0"/>
        <w:autoSpaceDE w:val="0"/>
        <w:autoSpaceDN w:val="0"/>
        <w:bidi w:val="0"/>
        <w:adjustRightInd/>
        <w:snapToGrid/>
        <w:spacing w:line="240" w:lineRule="auto"/>
        <w:ind w:firstLine="643" w:firstLineChars="200"/>
        <w:textAlignment w:val="baseline"/>
        <w:rPr>
          <w:rFonts w:ascii="Times New Roman" w:hAnsi="Times New Roman" w:eastAsia="仿宋_GB2312"/>
          <w:color w:val="000000"/>
          <w:kern w:val="0"/>
          <w:sz w:val="32"/>
          <w:szCs w:val="32"/>
        </w:rPr>
      </w:pPr>
      <w:r>
        <w:rPr>
          <w:rFonts w:hint="eastAsia" w:ascii="楷体_GB2312" w:hAnsi="Times New Roman" w:eastAsia="楷体_GB2312"/>
          <w:b/>
          <w:color w:val="000000"/>
          <w:kern w:val="0"/>
          <w:sz w:val="32"/>
          <w:szCs w:val="32"/>
        </w:rPr>
        <w:t>第十六条</w:t>
      </w:r>
      <w:r>
        <w:rPr>
          <w:rFonts w:hint="eastAsia" w:ascii="Times New Roman" w:hAnsi="Times New Roman" w:eastAsia="仿宋_GB2312"/>
          <w:color w:val="000000"/>
          <w:kern w:val="0"/>
          <w:sz w:val="32"/>
          <w:szCs w:val="32"/>
        </w:rPr>
        <w:t xml:space="preserve">  取消资格。有下列情况之一者，可在有效期内撤销省科普教育基地命名：</w:t>
      </w:r>
    </w:p>
    <w:p>
      <w:pPr>
        <w:keepNext w:val="0"/>
        <w:keepLines w:val="0"/>
        <w:pageBreakBefore w:val="0"/>
        <w:widowControl w:val="0"/>
        <w:tabs>
          <w:tab w:val="left" w:pos="4895"/>
        </w:tabs>
        <w:kinsoku/>
        <w:wordWrap/>
        <w:overflowPunct w:val="0"/>
        <w:topLinePunct w:val="0"/>
        <w:autoSpaceDE w:val="0"/>
        <w:autoSpaceDN w:val="0"/>
        <w:bidi w:val="0"/>
        <w:adjustRightInd/>
        <w:snapToGrid/>
        <w:spacing w:line="240" w:lineRule="auto"/>
        <w:ind w:firstLine="640" w:firstLineChars="200"/>
        <w:textAlignment w:val="baseline"/>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（一）违法乱纪行为。</w:t>
      </w:r>
    </w:p>
    <w:p>
      <w:pPr>
        <w:keepNext w:val="0"/>
        <w:keepLines w:val="0"/>
        <w:pageBreakBefore w:val="0"/>
        <w:widowControl w:val="0"/>
        <w:tabs>
          <w:tab w:val="left" w:pos="4895"/>
        </w:tabs>
        <w:kinsoku/>
        <w:wordWrap/>
        <w:overflowPunct w:val="0"/>
        <w:topLinePunct w:val="0"/>
        <w:autoSpaceDE w:val="0"/>
        <w:autoSpaceDN w:val="0"/>
        <w:bidi w:val="0"/>
        <w:adjustRightInd/>
        <w:snapToGrid/>
        <w:spacing w:line="240" w:lineRule="auto"/>
        <w:ind w:firstLine="640" w:firstLineChars="200"/>
        <w:textAlignment w:val="baseline"/>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（二）宣传邪教、封建迷信等活动。</w:t>
      </w:r>
    </w:p>
    <w:p>
      <w:pPr>
        <w:keepNext w:val="0"/>
        <w:keepLines w:val="0"/>
        <w:pageBreakBefore w:val="0"/>
        <w:widowControl w:val="0"/>
        <w:tabs>
          <w:tab w:val="left" w:pos="4895"/>
        </w:tabs>
        <w:kinsoku/>
        <w:wordWrap/>
        <w:overflowPunct w:val="0"/>
        <w:topLinePunct w:val="0"/>
        <w:autoSpaceDE w:val="0"/>
        <w:autoSpaceDN w:val="0"/>
        <w:bidi w:val="0"/>
        <w:adjustRightInd/>
        <w:snapToGrid/>
        <w:spacing w:line="240" w:lineRule="auto"/>
        <w:ind w:firstLine="640" w:firstLineChars="200"/>
        <w:textAlignment w:val="baseline"/>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（三）损害公众利益的行为，经指出仍不整改的。</w:t>
      </w:r>
    </w:p>
    <w:p>
      <w:pPr>
        <w:keepNext w:val="0"/>
        <w:keepLines w:val="0"/>
        <w:pageBreakBefore w:val="0"/>
        <w:widowControl w:val="0"/>
        <w:tabs>
          <w:tab w:val="left" w:pos="4895"/>
        </w:tabs>
        <w:kinsoku/>
        <w:wordWrap/>
        <w:overflowPunct w:val="0"/>
        <w:topLinePunct w:val="0"/>
        <w:autoSpaceDE w:val="0"/>
        <w:autoSpaceDN w:val="0"/>
        <w:bidi w:val="0"/>
        <w:adjustRightInd/>
        <w:snapToGrid/>
        <w:spacing w:line="240" w:lineRule="auto"/>
        <w:ind w:firstLine="640" w:firstLineChars="200"/>
        <w:textAlignment w:val="baseline"/>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（四）连续两年不能履行江苏省科普教育基地义务或不参加考评的单位。</w:t>
      </w:r>
    </w:p>
    <w:p>
      <w:pPr>
        <w:keepNext w:val="0"/>
        <w:keepLines w:val="0"/>
        <w:pageBreakBefore w:val="0"/>
        <w:widowControl w:val="0"/>
        <w:tabs>
          <w:tab w:val="left" w:pos="4895"/>
        </w:tabs>
        <w:kinsoku/>
        <w:wordWrap/>
        <w:overflowPunct w:val="0"/>
        <w:topLinePunct w:val="0"/>
        <w:autoSpaceDE w:val="0"/>
        <w:autoSpaceDN w:val="0"/>
        <w:bidi w:val="0"/>
        <w:adjustRightInd/>
        <w:snapToGrid/>
        <w:spacing w:line="240" w:lineRule="auto"/>
        <w:jc w:val="center"/>
        <w:textAlignment w:val="baseline"/>
        <w:rPr>
          <w:rFonts w:ascii="黑体" w:hAnsi="Times New Roman" w:eastAsia="黑体"/>
          <w:color w:val="000000"/>
          <w:kern w:val="0"/>
          <w:sz w:val="32"/>
          <w:szCs w:val="32"/>
        </w:rPr>
      </w:pPr>
      <w:r>
        <w:rPr>
          <w:rFonts w:hint="eastAsia" w:ascii="黑体" w:hAnsi="Times New Roman" w:eastAsia="黑体"/>
          <w:color w:val="000000"/>
          <w:kern w:val="0"/>
          <w:sz w:val="32"/>
          <w:szCs w:val="32"/>
        </w:rPr>
        <w:t>第六章  附    则</w:t>
      </w:r>
    </w:p>
    <w:p>
      <w:pPr>
        <w:keepNext w:val="0"/>
        <w:keepLines w:val="0"/>
        <w:pageBreakBefore w:val="0"/>
        <w:widowControl w:val="0"/>
        <w:tabs>
          <w:tab w:val="left" w:pos="4895"/>
        </w:tabs>
        <w:kinsoku/>
        <w:wordWrap/>
        <w:overflowPunct w:val="0"/>
        <w:topLinePunct w:val="0"/>
        <w:autoSpaceDE w:val="0"/>
        <w:autoSpaceDN w:val="0"/>
        <w:bidi w:val="0"/>
        <w:adjustRightInd/>
        <w:snapToGrid/>
        <w:spacing w:line="240" w:lineRule="auto"/>
        <w:ind w:firstLine="643" w:firstLineChars="200"/>
        <w:textAlignment w:val="baseline"/>
        <w:rPr>
          <w:rFonts w:ascii="Times New Roman" w:hAnsi="Times New Roman" w:eastAsia="仿宋_GB2312"/>
          <w:color w:val="000000"/>
          <w:kern w:val="0"/>
          <w:sz w:val="32"/>
          <w:szCs w:val="32"/>
        </w:rPr>
      </w:pPr>
      <w:r>
        <w:rPr>
          <w:rFonts w:hint="eastAsia" w:ascii="楷体_GB2312" w:hAnsi="Times New Roman" w:eastAsia="楷体_GB2312"/>
          <w:b/>
          <w:color w:val="000000"/>
          <w:kern w:val="0"/>
          <w:sz w:val="32"/>
          <w:szCs w:val="32"/>
        </w:rPr>
        <w:t>第十七条</w:t>
      </w:r>
      <w:r>
        <w:rPr>
          <w:rFonts w:hint="eastAsia" w:ascii="Times New Roman" w:hAnsi="Times New Roman" w:eastAsia="仿宋_GB2312"/>
          <w:color w:val="000000"/>
          <w:kern w:val="0"/>
          <w:sz w:val="32"/>
          <w:szCs w:val="32"/>
        </w:rPr>
        <w:t xml:space="preserve">  各省辖市、县（市、区）可根据实际情况，参照本办法开展地方科普教育基地认定工作。</w:t>
      </w:r>
    </w:p>
    <w:p>
      <w:pPr>
        <w:keepNext w:val="0"/>
        <w:keepLines w:val="0"/>
        <w:pageBreakBefore w:val="0"/>
        <w:widowControl w:val="0"/>
        <w:tabs>
          <w:tab w:val="left" w:pos="4895"/>
        </w:tabs>
        <w:kinsoku/>
        <w:wordWrap/>
        <w:overflowPunct w:val="0"/>
        <w:topLinePunct w:val="0"/>
        <w:autoSpaceDE w:val="0"/>
        <w:autoSpaceDN w:val="0"/>
        <w:bidi w:val="0"/>
        <w:adjustRightInd/>
        <w:snapToGrid/>
        <w:spacing w:line="240" w:lineRule="auto"/>
        <w:ind w:firstLine="643" w:firstLineChars="200"/>
        <w:textAlignment w:val="baseline"/>
        <w:rPr>
          <w:rFonts w:ascii="Times New Roman" w:hAnsi="Times New Roman" w:eastAsia="仿宋_GB2312"/>
          <w:color w:val="000000"/>
          <w:kern w:val="0"/>
          <w:sz w:val="32"/>
          <w:szCs w:val="32"/>
        </w:rPr>
      </w:pPr>
      <w:r>
        <w:rPr>
          <w:rFonts w:hint="eastAsia" w:ascii="楷体_GB2312" w:hAnsi="Times New Roman" w:eastAsia="楷体_GB2312"/>
          <w:b/>
          <w:color w:val="000000"/>
          <w:kern w:val="0"/>
          <w:sz w:val="32"/>
          <w:szCs w:val="32"/>
        </w:rPr>
        <w:t>第十八条</w:t>
      </w:r>
      <w:r>
        <w:rPr>
          <w:rFonts w:hint="eastAsia" w:ascii="Times New Roman" w:hAnsi="Times New Roman" w:eastAsia="仿宋_GB2312"/>
          <w:color w:val="000000"/>
          <w:kern w:val="0"/>
          <w:sz w:val="32"/>
          <w:szCs w:val="32"/>
        </w:rPr>
        <w:t xml:space="preserve">  本办法由江苏省科普教育基地认定与管理工作办公室负责解释。</w:t>
      </w:r>
    </w:p>
    <w:p>
      <w:pPr>
        <w:keepNext w:val="0"/>
        <w:keepLines w:val="0"/>
        <w:pageBreakBefore w:val="0"/>
        <w:widowControl w:val="0"/>
        <w:tabs>
          <w:tab w:val="left" w:pos="4895"/>
        </w:tabs>
        <w:kinsoku/>
        <w:wordWrap/>
        <w:overflowPunct w:val="0"/>
        <w:topLinePunct w:val="0"/>
        <w:autoSpaceDE w:val="0"/>
        <w:autoSpaceDN w:val="0"/>
        <w:bidi w:val="0"/>
        <w:adjustRightInd/>
        <w:snapToGrid/>
        <w:spacing w:line="240" w:lineRule="auto"/>
        <w:ind w:firstLine="643" w:firstLineChars="200"/>
        <w:textAlignment w:val="baseline"/>
        <w:rPr>
          <w:rFonts w:hint="eastAsia" w:ascii="仿宋_GB2312" w:hAnsi="Times New Roman" w:eastAsia="仿宋_GB2312"/>
          <w:color w:val="000000"/>
          <w:kern w:val="0"/>
          <w:sz w:val="32"/>
          <w:szCs w:val="32"/>
        </w:rPr>
      </w:pPr>
      <w:r>
        <w:rPr>
          <w:rFonts w:hint="eastAsia" w:ascii="楷体_GB2312" w:hAnsi="Times New Roman" w:eastAsia="楷体_GB2312"/>
          <w:b/>
          <w:color w:val="000000"/>
          <w:kern w:val="0"/>
          <w:sz w:val="32"/>
          <w:szCs w:val="32"/>
        </w:rPr>
        <w:t>第十九条</w:t>
      </w:r>
      <w:r>
        <w:rPr>
          <w:rFonts w:hint="eastAsia" w:ascii="Times New Roman" w:hAnsi="Times New Roman" w:eastAsia="仿宋_GB2312"/>
          <w:color w:val="000000"/>
          <w:kern w:val="0"/>
          <w:sz w:val="32"/>
          <w:szCs w:val="32"/>
        </w:rPr>
        <w:t xml:space="preserve">  本办法自公布之日起实施。</w:t>
      </w:r>
      <w:r>
        <w:rPr>
          <w:rFonts w:ascii="仿宋_GB2312" w:hAnsi="Times New Roman" w:eastAsia="仿宋_GB2312"/>
          <w:color w:val="000000"/>
          <w:kern w:val="0"/>
          <w:sz w:val="32"/>
          <w:szCs w:val="32"/>
        </w:rPr>
        <w:t xml:space="preserve"> </w:t>
      </w:r>
    </w:p>
    <w:p>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jc w:val="left"/>
        <w:textAlignment w:val="baseline"/>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原《江苏省科普教育基地认定与管理办法》（苏科协发〔2011〕109号）同时废止。</w:t>
      </w:r>
    </w:p>
    <w:p>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jc w:val="left"/>
        <w:textAlignment w:val="baseline"/>
        <w:rPr>
          <w:rFonts w:hint="eastAsia" w:ascii="Times New Roman" w:hAnsi="Times New Roman" w:eastAsia="仿宋_GB2312"/>
          <w:color w:val="000000"/>
          <w:kern w:val="0"/>
          <w:sz w:val="32"/>
          <w:szCs w:val="32"/>
        </w:rPr>
      </w:pPr>
    </w:p>
    <w:p>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bottom"/>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附</w:t>
      </w:r>
      <w:r>
        <w:rPr>
          <w:rFonts w:hint="eastAsia" w:ascii="Times New Roman" w:hAnsi="Times New Roman" w:eastAsia="仿宋_GB2312"/>
          <w:color w:val="000000"/>
          <w:kern w:val="0"/>
          <w:sz w:val="32"/>
          <w:szCs w:val="32"/>
          <w:lang w:val="en-US" w:eastAsia="zh-CN"/>
        </w:rPr>
        <w:t>件</w:t>
      </w:r>
      <w:r>
        <w:rPr>
          <w:rFonts w:ascii="Times New Roman" w:hAnsi="Times New Roman" w:eastAsia="仿宋_GB2312"/>
          <w:color w:val="000000"/>
          <w:kern w:val="0"/>
          <w:sz w:val="32"/>
          <w:szCs w:val="32"/>
        </w:rPr>
        <w:t>：1．科技场馆类江苏省科普教育基地认定标准</w:t>
      </w:r>
    </w:p>
    <w:p>
      <w:pPr>
        <w:keepNext w:val="0"/>
        <w:keepLines w:val="0"/>
        <w:pageBreakBefore w:val="0"/>
        <w:widowControl w:val="0"/>
        <w:kinsoku/>
        <w:wordWrap/>
        <w:overflowPunct w:val="0"/>
        <w:topLinePunct w:val="0"/>
        <w:autoSpaceDE w:val="0"/>
        <w:autoSpaceDN w:val="0"/>
        <w:bidi w:val="0"/>
        <w:adjustRightInd/>
        <w:snapToGrid/>
        <w:spacing w:line="240" w:lineRule="auto"/>
        <w:ind w:firstLine="1600" w:firstLineChars="500"/>
        <w:textAlignment w:val="bottom"/>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2．公共场所类江苏省科普教育基地认定标准</w:t>
      </w:r>
    </w:p>
    <w:p>
      <w:pPr>
        <w:keepNext w:val="0"/>
        <w:keepLines w:val="0"/>
        <w:pageBreakBefore w:val="0"/>
        <w:widowControl w:val="0"/>
        <w:kinsoku/>
        <w:wordWrap/>
        <w:overflowPunct w:val="0"/>
        <w:topLinePunct w:val="0"/>
        <w:autoSpaceDE w:val="0"/>
        <w:autoSpaceDN w:val="0"/>
        <w:bidi w:val="0"/>
        <w:adjustRightInd/>
        <w:snapToGrid/>
        <w:spacing w:line="240" w:lineRule="auto"/>
        <w:ind w:firstLine="1600" w:firstLineChars="500"/>
        <w:textAlignment w:val="bottom"/>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3．教育科研类江苏省科普教育基地认定标准</w:t>
      </w:r>
    </w:p>
    <w:p>
      <w:pPr>
        <w:keepNext w:val="0"/>
        <w:keepLines w:val="0"/>
        <w:pageBreakBefore w:val="0"/>
        <w:widowControl w:val="0"/>
        <w:kinsoku/>
        <w:wordWrap/>
        <w:overflowPunct w:val="0"/>
        <w:topLinePunct w:val="0"/>
        <w:autoSpaceDE w:val="0"/>
        <w:autoSpaceDN w:val="0"/>
        <w:bidi w:val="0"/>
        <w:adjustRightInd/>
        <w:snapToGrid/>
        <w:spacing w:line="240" w:lineRule="auto"/>
        <w:ind w:firstLine="1600" w:firstLineChars="500"/>
        <w:textAlignment w:val="bottom"/>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4．生产设施类江苏省科普教育基地认定标准</w:t>
      </w:r>
    </w:p>
    <w:p>
      <w:pPr>
        <w:keepNext w:val="0"/>
        <w:keepLines w:val="0"/>
        <w:pageBreakBefore w:val="0"/>
        <w:widowControl w:val="0"/>
        <w:kinsoku/>
        <w:wordWrap/>
        <w:overflowPunct w:val="0"/>
        <w:topLinePunct w:val="0"/>
        <w:autoSpaceDE w:val="0"/>
        <w:autoSpaceDN w:val="0"/>
        <w:bidi w:val="0"/>
        <w:adjustRightInd/>
        <w:snapToGrid/>
        <w:spacing w:line="240" w:lineRule="auto"/>
        <w:ind w:firstLine="1600" w:firstLineChars="500"/>
        <w:textAlignment w:val="bottom"/>
        <w:rPr>
          <w:rFonts w:ascii="仿宋_GB2312" w:hAnsi="Times New Roman" w:eastAsia="仿宋_GB2312"/>
          <w:color w:val="000000"/>
          <w:kern w:val="0"/>
          <w:sz w:val="32"/>
          <w:szCs w:val="32"/>
        </w:rPr>
      </w:pPr>
      <w:r>
        <w:rPr>
          <w:rFonts w:ascii="Times New Roman" w:hAnsi="Times New Roman" w:eastAsia="仿宋_GB2312"/>
          <w:color w:val="000000"/>
          <w:kern w:val="0"/>
          <w:sz w:val="32"/>
          <w:szCs w:val="32"/>
        </w:rPr>
        <w:t>5．信息传媒类江苏省科普教育基地认定标准</w:t>
      </w:r>
    </w:p>
    <w:p>
      <w:pPr>
        <w:keepNext w:val="0"/>
        <w:keepLines w:val="0"/>
        <w:pageBreakBefore w:val="0"/>
        <w:widowControl/>
        <w:kinsoku/>
        <w:wordWrap/>
        <w:overflowPunct w:val="0"/>
        <w:topLinePunct w:val="0"/>
        <w:autoSpaceDE w:val="0"/>
        <w:autoSpaceDN w:val="0"/>
        <w:bidi w:val="0"/>
        <w:adjustRightInd/>
        <w:snapToGrid/>
        <w:spacing w:line="240" w:lineRule="auto"/>
        <w:textAlignment w:val="bottom"/>
        <w:rPr>
          <w:rFonts w:hint="eastAsia" w:ascii="Times New Roman" w:hAnsi="Times New Roman" w:eastAsia="仿宋_GB2312"/>
          <w:color w:val="000000"/>
          <w:kern w:val="0"/>
          <w:sz w:val="32"/>
          <w:szCs w:val="32"/>
        </w:rPr>
      </w:pPr>
      <w:r>
        <w:rPr>
          <w:rFonts w:ascii="Times New Roman" w:hAnsi="Times New Roman" w:eastAsia="仿宋_GB2312"/>
          <w:color w:val="000000"/>
          <w:kern w:val="0"/>
          <w:sz w:val="32"/>
          <w:szCs w:val="32"/>
        </w:rPr>
        <w:br w:type="page"/>
      </w:r>
      <w:r>
        <w:rPr>
          <w:rFonts w:ascii="Times New Roman" w:hAnsi="Times New Roman" w:eastAsia="仿宋_GB2312"/>
          <w:color w:val="000000"/>
          <w:kern w:val="0"/>
          <w:sz w:val="32"/>
          <w:szCs w:val="32"/>
        </w:rPr>
        <w:t>附</w:t>
      </w:r>
      <w:r>
        <w:rPr>
          <w:rFonts w:hint="eastAsia" w:ascii="Times New Roman" w:hAnsi="Times New Roman" w:eastAsia="仿宋_GB2312"/>
          <w:color w:val="000000"/>
          <w:kern w:val="0"/>
          <w:sz w:val="32"/>
          <w:szCs w:val="32"/>
          <w:lang w:val="en-US" w:eastAsia="zh-CN"/>
        </w:rPr>
        <w:t xml:space="preserve">件 </w:t>
      </w:r>
      <w:r>
        <w:rPr>
          <w:rFonts w:hint="eastAsia" w:ascii="Times New Roman" w:hAnsi="Times New Roman" w:eastAsia="仿宋_GB2312"/>
          <w:color w:val="000000"/>
          <w:kern w:val="0"/>
          <w:sz w:val="32"/>
          <w:szCs w:val="32"/>
        </w:rPr>
        <w:t>1</w:t>
      </w:r>
    </w:p>
    <w:p>
      <w:pPr>
        <w:widowControl/>
        <w:overflowPunct w:val="0"/>
        <w:autoSpaceDE w:val="0"/>
        <w:autoSpaceDN w:val="0"/>
        <w:adjustRightInd w:val="0"/>
        <w:spacing w:line="560" w:lineRule="exact"/>
        <w:textAlignment w:val="bottom"/>
        <w:rPr>
          <w:rFonts w:ascii="Times New Roman" w:hAnsi="Times New Roman" w:eastAsia="仿宋_GB2312"/>
          <w:color w:val="000000"/>
          <w:kern w:val="0"/>
          <w:sz w:val="32"/>
          <w:szCs w:val="32"/>
        </w:rPr>
      </w:pPr>
    </w:p>
    <w:p>
      <w:pPr>
        <w:widowControl/>
        <w:overflowPunct w:val="0"/>
        <w:autoSpaceDE w:val="0"/>
        <w:autoSpaceDN w:val="0"/>
        <w:adjustRightInd w:val="0"/>
        <w:spacing w:before="190" w:beforeLines="50" w:after="571" w:afterLines="150" w:line="700" w:lineRule="exact"/>
        <w:jc w:val="center"/>
        <w:textAlignment w:val="baseline"/>
        <w:rPr>
          <w:rFonts w:hint="eastAsia" w:ascii="方正小标宋简体" w:hAnsi="Times New Roman" w:eastAsia="方正小标宋简体"/>
          <w:color w:val="000000"/>
          <w:kern w:val="0"/>
          <w:sz w:val="36"/>
          <w:szCs w:val="36"/>
        </w:rPr>
      </w:pPr>
      <w:r>
        <w:rPr>
          <w:rFonts w:hint="eastAsia" w:ascii="方正小标宋简体" w:hAnsi="宋体" w:eastAsia="方正小标宋简体" w:cs="宋体"/>
          <w:bCs/>
          <w:color w:val="000000"/>
          <w:kern w:val="0"/>
          <w:sz w:val="36"/>
          <w:szCs w:val="36"/>
        </w:rPr>
        <w:t>科技场馆类江苏省科普教育基地认定标准</w:t>
      </w:r>
    </w:p>
    <w:p>
      <w:pPr>
        <w:widowControl/>
        <w:overflowPunct w:val="0"/>
        <w:autoSpaceDE w:val="0"/>
        <w:autoSpaceDN w:val="0"/>
        <w:adjustRightInd w:val="0"/>
        <w:spacing w:line="560" w:lineRule="exact"/>
        <w:ind w:firstLine="633" w:firstLineChars="198"/>
        <w:textAlignment w:val="baseline"/>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科技场馆类</w:t>
      </w:r>
      <w:r>
        <w:rPr>
          <w:rFonts w:hint="eastAsia" w:ascii="仿宋_GB2312" w:hAnsi="Times New Roman" w:eastAsia="仿宋_GB2312"/>
          <w:bCs/>
          <w:color w:val="000000"/>
          <w:kern w:val="0"/>
          <w:sz w:val="32"/>
          <w:szCs w:val="32"/>
        </w:rPr>
        <w:t>江苏省</w:t>
      </w:r>
      <w:r>
        <w:rPr>
          <w:rFonts w:hint="eastAsia" w:ascii="仿宋_GB2312" w:hAnsi="Times New Roman" w:eastAsia="仿宋_GB2312"/>
          <w:color w:val="000000"/>
          <w:kern w:val="0"/>
          <w:sz w:val="32"/>
          <w:szCs w:val="32"/>
        </w:rPr>
        <w:t>科普教育基地认定须同时满足以下条件：</w:t>
      </w:r>
    </w:p>
    <w:p>
      <w:pPr>
        <w:widowControl/>
        <w:overflowPunct w:val="0"/>
        <w:autoSpaceDE w:val="0"/>
        <w:autoSpaceDN w:val="0"/>
        <w:adjustRightInd w:val="0"/>
        <w:spacing w:line="560" w:lineRule="exact"/>
        <w:ind w:firstLine="627" w:firstLineChars="196"/>
        <w:textAlignment w:val="baseline"/>
        <w:rPr>
          <w:rFonts w:ascii="黑体" w:hAnsi="Times New Roman" w:eastAsia="黑体"/>
          <w:color w:val="000000"/>
          <w:kern w:val="0"/>
          <w:sz w:val="32"/>
          <w:szCs w:val="32"/>
        </w:rPr>
      </w:pPr>
      <w:r>
        <w:rPr>
          <w:rFonts w:hint="eastAsia" w:ascii="黑体" w:hAnsi="Times New Roman" w:eastAsia="黑体"/>
          <w:color w:val="000000"/>
          <w:kern w:val="0"/>
          <w:sz w:val="32"/>
          <w:szCs w:val="32"/>
        </w:rPr>
        <w:t>一、场地设施</w:t>
      </w:r>
    </w:p>
    <w:p>
      <w:pPr>
        <w:widowControl/>
        <w:overflowPunct w:val="0"/>
        <w:autoSpaceDE w:val="0"/>
        <w:autoSpaceDN w:val="0"/>
        <w:adjustRightInd w:val="0"/>
        <w:spacing w:line="560" w:lineRule="exact"/>
        <w:ind w:firstLine="640" w:firstLineChars="200"/>
        <w:textAlignment w:val="bottom"/>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（一）有专用参观场所。综合性科技馆用于科普展教活动的室内展厅总面积不小于1000平方米；专业科技馆用于科普展教活动的室内展厅总面积不小于5</w:t>
      </w:r>
      <w:r>
        <w:rPr>
          <w:rFonts w:ascii="仿宋_GB2312" w:hAnsi="Times New Roman" w:eastAsia="仿宋_GB2312"/>
          <w:color w:val="000000"/>
          <w:kern w:val="0"/>
          <w:sz w:val="32"/>
          <w:szCs w:val="32"/>
        </w:rPr>
        <w:t>00</w:t>
      </w:r>
      <w:r>
        <w:rPr>
          <w:rFonts w:hint="eastAsia" w:ascii="仿宋_GB2312" w:hAnsi="Times New Roman" w:eastAsia="仿宋_GB2312"/>
          <w:color w:val="000000"/>
          <w:kern w:val="0"/>
          <w:sz w:val="32"/>
          <w:szCs w:val="32"/>
        </w:rPr>
        <w:t>平方米。</w:t>
      </w:r>
    </w:p>
    <w:p>
      <w:pPr>
        <w:widowControl/>
        <w:overflowPunct w:val="0"/>
        <w:autoSpaceDE w:val="0"/>
        <w:autoSpaceDN w:val="0"/>
        <w:adjustRightInd w:val="0"/>
        <w:spacing w:line="560" w:lineRule="exact"/>
        <w:ind w:firstLine="640" w:firstLineChars="200"/>
        <w:textAlignment w:val="bottom"/>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二）有互动体验类展品。除常规科普展品外，综合性科技馆应有数量不少于总展品60%可供观众演示、体验、互动的展品，专业科技馆应有数量不少于总展品20%可供观众演示、体验、互动的展品，同时要根据科技前沿和社会热点定期更新、补充科普展品，展品总完好率保持90%以上。</w:t>
      </w:r>
    </w:p>
    <w:p>
      <w:pPr>
        <w:widowControl/>
        <w:overflowPunct w:val="0"/>
        <w:autoSpaceDE w:val="0"/>
        <w:autoSpaceDN w:val="0"/>
        <w:adjustRightInd w:val="0"/>
        <w:spacing w:line="560" w:lineRule="exact"/>
        <w:ind w:firstLine="640" w:firstLineChars="200"/>
        <w:textAlignment w:val="bottom"/>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（三）有场馆科普教育网站。科普教育网站内容应做到及时更新，每月更新不低于3-5篇文稿或图片。</w:t>
      </w:r>
    </w:p>
    <w:p>
      <w:pPr>
        <w:widowControl/>
        <w:overflowPunct w:val="0"/>
        <w:autoSpaceDE w:val="0"/>
        <w:autoSpaceDN w:val="0"/>
        <w:adjustRightInd w:val="0"/>
        <w:spacing w:line="560" w:lineRule="exact"/>
        <w:ind w:firstLine="640" w:firstLineChars="200"/>
        <w:textAlignment w:val="baseline"/>
        <w:rPr>
          <w:rFonts w:ascii="黑体" w:hAnsi="Times New Roman" w:eastAsia="黑体"/>
          <w:color w:val="000000"/>
          <w:kern w:val="0"/>
          <w:sz w:val="32"/>
          <w:szCs w:val="32"/>
        </w:rPr>
      </w:pPr>
      <w:r>
        <w:rPr>
          <w:rFonts w:hint="eastAsia" w:ascii="黑体" w:hAnsi="Times New Roman" w:eastAsia="黑体"/>
          <w:color w:val="000000"/>
          <w:kern w:val="0"/>
          <w:sz w:val="32"/>
          <w:szCs w:val="32"/>
        </w:rPr>
        <w:t>二、开放接待</w:t>
      </w:r>
    </w:p>
    <w:p>
      <w:pPr>
        <w:widowControl/>
        <w:overflowPunct w:val="0"/>
        <w:autoSpaceDE w:val="0"/>
        <w:autoSpaceDN w:val="0"/>
        <w:adjustRightInd w:val="0"/>
        <w:spacing w:line="560" w:lineRule="exact"/>
        <w:ind w:firstLine="640" w:firstLineChars="200"/>
        <w:textAlignment w:val="bottom"/>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 xml:space="preserve">（一）常年对外开放，并向社会公布开放时间。年开放天数综合性科技馆不少于260天，专业科技馆不少于240天。年接待参观人数综合性科技馆不少于5万人次，专业科技馆不少于1万人次。 </w:t>
      </w:r>
    </w:p>
    <w:p>
      <w:pPr>
        <w:widowControl/>
        <w:overflowPunct w:val="0"/>
        <w:autoSpaceDE w:val="0"/>
        <w:autoSpaceDN w:val="0"/>
        <w:adjustRightInd w:val="0"/>
        <w:spacing w:line="560" w:lineRule="exact"/>
        <w:ind w:firstLine="640" w:firstLineChars="200"/>
        <w:textAlignment w:val="bottom"/>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（二）在科技活动周、科普宣传周、科普日等全省性大型科普活动期间基地能对公众开放。</w:t>
      </w:r>
    </w:p>
    <w:p>
      <w:pPr>
        <w:widowControl/>
        <w:overflowPunct w:val="0"/>
        <w:autoSpaceDE w:val="0"/>
        <w:autoSpaceDN w:val="0"/>
        <w:adjustRightInd w:val="0"/>
        <w:spacing w:line="560" w:lineRule="exact"/>
        <w:ind w:firstLine="627" w:firstLineChars="196"/>
        <w:textAlignment w:val="baseline"/>
        <w:rPr>
          <w:rFonts w:ascii="黑体" w:hAnsi="Times New Roman" w:eastAsia="黑体"/>
          <w:color w:val="000000"/>
          <w:kern w:val="0"/>
          <w:sz w:val="32"/>
          <w:szCs w:val="32"/>
        </w:rPr>
      </w:pPr>
      <w:r>
        <w:rPr>
          <w:rFonts w:hint="eastAsia" w:ascii="黑体" w:hAnsi="Times New Roman" w:eastAsia="黑体"/>
          <w:color w:val="000000"/>
          <w:kern w:val="0"/>
          <w:sz w:val="32"/>
          <w:szCs w:val="32"/>
        </w:rPr>
        <w:t>三、经费投入</w:t>
      </w:r>
    </w:p>
    <w:p>
      <w:pPr>
        <w:widowControl/>
        <w:overflowPunct w:val="0"/>
        <w:autoSpaceDE w:val="0"/>
        <w:autoSpaceDN w:val="0"/>
        <w:adjustRightInd w:val="0"/>
        <w:spacing w:line="560" w:lineRule="exact"/>
        <w:ind w:firstLine="640" w:firstLineChars="200"/>
        <w:textAlignment w:val="bottom"/>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（一）</w:t>
      </w:r>
      <w:r>
        <w:rPr>
          <w:rFonts w:hint="eastAsia" w:ascii="Times New Roman" w:hAnsi="Times New Roman" w:eastAsia="仿宋_GB2312"/>
          <w:color w:val="000000"/>
          <w:kern w:val="0"/>
          <w:sz w:val="32"/>
          <w:szCs w:val="32"/>
        </w:rPr>
        <w:t>设有专项科普经费</w:t>
      </w:r>
      <w:r>
        <w:rPr>
          <w:rFonts w:hint="eastAsia" w:ascii="仿宋_GB2312" w:hAnsi="Times New Roman" w:eastAsia="仿宋_GB2312"/>
          <w:color w:val="000000"/>
          <w:kern w:val="0"/>
          <w:sz w:val="32"/>
          <w:szCs w:val="32"/>
        </w:rPr>
        <w:t>。由单位建立的科技场馆，资金应列入该单位年度财务预算并实行专款专用。</w:t>
      </w:r>
    </w:p>
    <w:p>
      <w:pPr>
        <w:widowControl/>
        <w:overflowPunct w:val="0"/>
        <w:autoSpaceDE w:val="0"/>
        <w:autoSpaceDN w:val="0"/>
        <w:adjustRightInd w:val="0"/>
        <w:spacing w:line="560" w:lineRule="exact"/>
        <w:ind w:firstLine="640" w:firstLineChars="200"/>
        <w:textAlignment w:val="bottom"/>
        <w:rPr>
          <w:rFonts w:ascii="Times New Roman" w:hAnsi="Times New Roman" w:eastAsia="仿宋_GB2312"/>
          <w:color w:val="000000"/>
          <w:kern w:val="0"/>
          <w:sz w:val="32"/>
          <w:szCs w:val="32"/>
        </w:rPr>
      </w:pPr>
      <w:r>
        <w:rPr>
          <w:rFonts w:hint="eastAsia" w:ascii="仿宋_GB2312" w:hAnsi="Times New Roman" w:eastAsia="仿宋_GB2312"/>
          <w:color w:val="000000"/>
          <w:kern w:val="0"/>
          <w:sz w:val="32"/>
          <w:szCs w:val="32"/>
        </w:rPr>
        <w:t>（二）除一次性科普基础设施投入外，每年投入占单位年度总经费10%以上的科普专项经费，确保科普教育工作正常运行。</w:t>
      </w:r>
    </w:p>
    <w:p>
      <w:pPr>
        <w:widowControl/>
        <w:overflowPunct w:val="0"/>
        <w:autoSpaceDE w:val="0"/>
        <w:autoSpaceDN w:val="0"/>
        <w:adjustRightInd w:val="0"/>
        <w:spacing w:line="560" w:lineRule="exact"/>
        <w:ind w:firstLine="627" w:firstLineChars="196"/>
        <w:textAlignment w:val="baseline"/>
        <w:rPr>
          <w:rFonts w:ascii="黑体" w:hAnsi="Times New Roman" w:eastAsia="黑体"/>
          <w:color w:val="000000"/>
          <w:kern w:val="0"/>
          <w:sz w:val="32"/>
          <w:szCs w:val="32"/>
        </w:rPr>
      </w:pPr>
      <w:r>
        <w:rPr>
          <w:rFonts w:hint="eastAsia" w:ascii="黑体" w:hAnsi="Times New Roman" w:eastAsia="黑体"/>
          <w:color w:val="000000"/>
          <w:kern w:val="0"/>
          <w:sz w:val="32"/>
          <w:szCs w:val="32"/>
        </w:rPr>
        <w:t>四、科普队伍</w:t>
      </w:r>
    </w:p>
    <w:p>
      <w:pPr>
        <w:widowControl/>
        <w:overflowPunct w:val="0"/>
        <w:autoSpaceDE w:val="0"/>
        <w:autoSpaceDN w:val="0"/>
        <w:adjustRightInd w:val="0"/>
        <w:spacing w:line="560" w:lineRule="exact"/>
        <w:ind w:firstLine="640" w:firstLineChars="200"/>
        <w:textAlignment w:val="bottom"/>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（一）有专门的科技场馆领导机构，单位建立的科技场馆，其正职应由该单位中层以上领导干部担任。</w:t>
      </w:r>
    </w:p>
    <w:p>
      <w:pPr>
        <w:widowControl/>
        <w:overflowPunct w:val="0"/>
        <w:autoSpaceDE w:val="0"/>
        <w:autoSpaceDN w:val="0"/>
        <w:adjustRightInd w:val="0"/>
        <w:spacing w:line="560" w:lineRule="exact"/>
        <w:ind w:firstLine="640" w:firstLineChars="200"/>
        <w:textAlignment w:val="bottom"/>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（二）配备不少于5名的专职科技辅导员或讲解员，并建立长期稳定的科普志愿者队伍，志愿者人数30人以上。</w:t>
      </w:r>
    </w:p>
    <w:p>
      <w:pPr>
        <w:widowControl/>
        <w:overflowPunct w:val="0"/>
        <w:autoSpaceDE w:val="0"/>
        <w:autoSpaceDN w:val="0"/>
        <w:adjustRightInd w:val="0"/>
        <w:spacing w:line="560" w:lineRule="exact"/>
        <w:ind w:firstLine="640" w:firstLineChars="200"/>
        <w:textAlignment w:val="bottom"/>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（三）有科普队伍继续教育制度，科普工作人员每年业务培训时间不少于40学时。</w:t>
      </w:r>
    </w:p>
    <w:p>
      <w:pPr>
        <w:widowControl/>
        <w:overflowPunct w:val="0"/>
        <w:autoSpaceDE w:val="0"/>
        <w:autoSpaceDN w:val="0"/>
        <w:adjustRightInd w:val="0"/>
        <w:spacing w:line="560" w:lineRule="exact"/>
        <w:ind w:firstLine="627" w:firstLineChars="196"/>
        <w:textAlignment w:val="baseline"/>
        <w:rPr>
          <w:rFonts w:ascii="黑体" w:hAnsi="Times New Roman" w:eastAsia="黑体"/>
          <w:color w:val="000000"/>
          <w:kern w:val="0"/>
          <w:sz w:val="32"/>
          <w:szCs w:val="32"/>
        </w:rPr>
      </w:pPr>
      <w:r>
        <w:rPr>
          <w:rFonts w:hint="eastAsia" w:ascii="黑体" w:hAnsi="Times New Roman" w:eastAsia="黑体"/>
          <w:color w:val="000000"/>
          <w:kern w:val="0"/>
          <w:sz w:val="32"/>
          <w:szCs w:val="32"/>
        </w:rPr>
        <w:t>五、科普活动</w:t>
      </w:r>
    </w:p>
    <w:p>
      <w:pPr>
        <w:widowControl/>
        <w:overflowPunct w:val="0"/>
        <w:autoSpaceDE w:val="0"/>
        <w:autoSpaceDN w:val="0"/>
        <w:adjustRightInd w:val="0"/>
        <w:spacing w:line="560" w:lineRule="exact"/>
        <w:ind w:firstLine="640" w:firstLineChars="200"/>
        <w:textAlignment w:val="bottom"/>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（一）经常性开展科学性、趣味性、体验性科普教育活动，保证活动频率和活动规模。</w:t>
      </w:r>
    </w:p>
    <w:p>
      <w:pPr>
        <w:widowControl/>
        <w:overflowPunct w:val="0"/>
        <w:autoSpaceDE w:val="0"/>
        <w:autoSpaceDN w:val="0"/>
        <w:adjustRightInd w:val="0"/>
        <w:spacing w:line="560" w:lineRule="exact"/>
        <w:ind w:firstLine="640" w:firstLineChars="200"/>
        <w:textAlignment w:val="bottom"/>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（二）积极参加科技活动周、科普日等全省性大型科普活动，及当地科协、科技部门组织的重大科普活动。每年开展4次以上重大科普活动。</w:t>
      </w:r>
    </w:p>
    <w:p>
      <w:pPr>
        <w:widowControl/>
        <w:overflowPunct w:val="0"/>
        <w:autoSpaceDE w:val="0"/>
        <w:autoSpaceDN w:val="0"/>
        <w:adjustRightInd w:val="0"/>
        <w:spacing w:line="560" w:lineRule="exact"/>
        <w:ind w:firstLine="640" w:firstLineChars="200"/>
        <w:textAlignment w:val="bottom"/>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（三）针对社会热点和公众需求，结合本单位特色，每年开展4次以上有新意、特色明显、讲究实效、形式多样的专题品牌科普活动。</w:t>
      </w:r>
    </w:p>
    <w:p>
      <w:pPr>
        <w:widowControl/>
        <w:overflowPunct w:val="0"/>
        <w:autoSpaceDE w:val="0"/>
        <w:autoSpaceDN w:val="0"/>
        <w:adjustRightInd w:val="0"/>
        <w:spacing w:line="560" w:lineRule="exact"/>
        <w:ind w:firstLine="640" w:firstLineChars="200"/>
        <w:textAlignment w:val="bottom"/>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（四）积极利用互联网、手机等新媒体开展线上和线下科普教育活动。</w:t>
      </w:r>
    </w:p>
    <w:p>
      <w:pPr>
        <w:widowControl/>
        <w:overflowPunct w:val="0"/>
        <w:autoSpaceDE w:val="0"/>
        <w:autoSpaceDN w:val="0"/>
        <w:adjustRightInd w:val="0"/>
        <w:spacing w:line="560" w:lineRule="exact"/>
        <w:ind w:firstLine="640" w:firstLineChars="200"/>
        <w:textAlignment w:val="bottom"/>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（五）与所在地的社区、乡镇、学校、部队及其它企事业单位等建立固定联系和工作制度，经常开展科普活动进社区、进学校、进乡村等社会化科普活动。</w:t>
      </w:r>
    </w:p>
    <w:p>
      <w:pPr>
        <w:widowControl/>
        <w:overflowPunct w:val="0"/>
        <w:autoSpaceDE w:val="0"/>
        <w:autoSpaceDN w:val="0"/>
        <w:adjustRightInd w:val="0"/>
        <w:spacing w:line="560" w:lineRule="exact"/>
        <w:ind w:firstLine="640" w:firstLineChars="200"/>
        <w:textAlignment w:val="bottom"/>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（六）基地拓宽创新科普宣传渠道，充分利用电视、广播、报刊、网络等新闻媒体，每年市级以上媒体公开报道科普工作信息3次以上。</w:t>
      </w:r>
    </w:p>
    <w:p>
      <w:pPr>
        <w:widowControl/>
        <w:overflowPunct w:val="0"/>
        <w:autoSpaceDE w:val="0"/>
        <w:autoSpaceDN w:val="0"/>
        <w:adjustRightInd w:val="0"/>
        <w:spacing w:line="600" w:lineRule="exact"/>
        <w:textAlignment w:val="baseline"/>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br w:type="page"/>
      </w:r>
      <w:r>
        <w:rPr>
          <w:rFonts w:ascii="Times New Roman" w:hAnsi="Times New Roman" w:eastAsia="仿宋_GB2312"/>
          <w:color w:val="000000"/>
          <w:kern w:val="0"/>
          <w:sz w:val="32"/>
          <w:szCs w:val="32"/>
        </w:rPr>
        <w:t>附</w:t>
      </w:r>
      <w:r>
        <w:rPr>
          <w:rFonts w:hint="eastAsia" w:ascii="Times New Roman" w:hAnsi="Times New Roman" w:eastAsia="仿宋_GB2312"/>
          <w:color w:val="000000"/>
          <w:kern w:val="0"/>
          <w:sz w:val="32"/>
          <w:szCs w:val="32"/>
          <w:lang w:val="en-US" w:eastAsia="zh-CN"/>
        </w:rPr>
        <w:t xml:space="preserve">件 </w:t>
      </w:r>
      <w:r>
        <w:rPr>
          <w:rFonts w:ascii="Times New Roman" w:hAnsi="Times New Roman" w:eastAsia="仿宋_GB2312"/>
          <w:color w:val="000000"/>
          <w:kern w:val="0"/>
          <w:sz w:val="32"/>
          <w:szCs w:val="32"/>
        </w:rPr>
        <w:t>2</w:t>
      </w:r>
    </w:p>
    <w:p>
      <w:pPr>
        <w:widowControl/>
        <w:overflowPunct w:val="0"/>
        <w:autoSpaceDE w:val="0"/>
        <w:autoSpaceDN w:val="0"/>
        <w:adjustRightInd w:val="0"/>
        <w:spacing w:line="600" w:lineRule="exact"/>
        <w:textAlignment w:val="baseline"/>
        <w:rPr>
          <w:rFonts w:ascii="Times New Roman" w:hAnsi="Times New Roman" w:eastAsia="仿宋_GB2312"/>
          <w:color w:val="000000"/>
          <w:kern w:val="0"/>
          <w:sz w:val="32"/>
          <w:szCs w:val="32"/>
        </w:rPr>
      </w:pPr>
    </w:p>
    <w:p>
      <w:pPr>
        <w:widowControl/>
        <w:overflowPunct w:val="0"/>
        <w:autoSpaceDE w:val="0"/>
        <w:autoSpaceDN w:val="0"/>
        <w:adjustRightInd w:val="0"/>
        <w:spacing w:before="190" w:beforeLines="50" w:after="571" w:afterLines="150" w:line="700" w:lineRule="exact"/>
        <w:jc w:val="center"/>
        <w:textAlignment w:val="baseline"/>
        <w:rPr>
          <w:rFonts w:hint="eastAsia" w:ascii="方正小标宋简体" w:hAnsi="Times New Roman" w:eastAsia="方正小标宋简体"/>
          <w:color w:val="000000"/>
          <w:kern w:val="0"/>
          <w:sz w:val="36"/>
          <w:szCs w:val="36"/>
        </w:rPr>
      </w:pPr>
      <w:r>
        <w:rPr>
          <w:rFonts w:hint="eastAsia" w:ascii="方正小标宋简体" w:hAnsi="宋体" w:eastAsia="方正小标宋简体" w:cs="宋体"/>
          <w:bCs/>
          <w:color w:val="000000"/>
          <w:kern w:val="0"/>
          <w:sz w:val="36"/>
          <w:szCs w:val="36"/>
        </w:rPr>
        <w:t>公共场所类江苏省科普教育基地认定标准</w:t>
      </w:r>
    </w:p>
    <w:p>
      <w:pPr>
        <w:widowControl/>
        <w:overflowPunct w:val="0"/>
        <w:autoSpaceDE w:val="0"/>
        <w:autoSpaceDN w:val="0"/>
        <w:adjustRightInd w:val="0"/>
        <w:spacing w:line="580" w:lineRule="exact"/>
        <w:ind w:firstLine="633" w:firstLineChars="198"/>
        <w:textAlignment w:val="baseline"/>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公共场所类</w:t>
      </w:r>
      <w:r>
        <w:rPr>
          <w:rFonts w:hint="eastAsia" w:ascii="Times New Roman" w:hAnsi="Times New Roman" w:eastAsia="仿宋_GB2312"/>
          <w:bCs/>
          <w:color w:val="000000"/>
          <w:kern w:val="0"/>
          <w:sz w:val="32"/>
          <w:szCs w:val="32"/>
        </w:rPr>
        <w:t>江苏省</w:t>
      </w:r>
      <w:r>
        <w:rPr>
          <w:rFonts w:hint="eastAsia" w:ascii="Times New Roman" w:hAnsi="Times New Roman" w:eastAsia="仿宋_GB2312"/>
          <w:color w:val="000000"/>
          <w:kern w:val="0"/>
          <w:sz w:val="32"/>
          <w:szCs w:val="32"/>
        </w:rPr>
        <w:t>科普教育基地须同时满足以下条件：</w:t>
      </w:r>
    </w:p>
    <w:p>
      <w:pPr>
        <w:widowControl/>
        <w:overflowPunct w:val="0"/>
        <w:autoSpaceDE w:val="0"/>
        <w:autoSpaceDN w:val="0"/>
        <w:adjustRightInd w:val="0"/>
        <w:spacing w:line="580" w:lineRule="exact"/>
        <w:ind w:firstLine="627" w:firstLineChars="196"/>
        <w:textAlignment w:val="baseline"/>
        <w:rPr>
          <w:rFonts w:ascii="黑体" w:hAnsi="Times New Roman" w:eastAsia="黑体"/>
          <w:color w:val="000000"/>
          <w:kern w:val="0"/>
          <w:sz w:val="32"/>
          <w:szCs w:val="32"/>
        </w:rPr>
      </w:pPr>
      <w:r>
        <w:rPr>
          <w:rFonts w:hint="eastAsia" w:ascii="黑体" w:hAnsi="Times New Roman" w:eastAsia="黑体"/>
          <w:color w:val="000000"/>
          <w:kern w:val="0"/>
          <w:sz w:val="32"/>
          <w:szCs w:val="32"/>
        </w:rPr>
        <w:t>一、场地设施</w:t>
      </w:r>
    </w:p>
    <w:p>
      <w:pPr>
        <w:widowControl/>
        <w:overflowPunct w:val="0"/>
        <w:autoSpaceDE w:val="0"/>
        <w:autoSpaceDN w:val="0"/>
        <w:adjustRightInd w:val="0"/>
        <w:spacing w:line="580" w:lineRule="exact"/>
        <w:ind w:firstLine="640" w:firstLineChars="200"/>
        <w:textAlignment w:val="bottom"/>
        <w:rPr>
          <w:rFonts w:ascii="Times New Roman" w:hAnsi="Times New Roman" w:eastAsia="仿宋_GB2312"/>
          <w:color w:val="000000"/>
          <w:kern w:val="0"/>
          <w:sz w:val="32"/>
          <w:szCs w:val="32"/>
        </w:rPr>
      </w:pPr>
      <w:r>
        <w:rPr>
          <w:rFonts w:hint="eastAsia" w:ascii="仿宋_GB2312" w:hAnsi="Times New Roman" w:eastAsia="仿宋_GB2312"/>
          <w:color w:val="000000"/>
          <w:kern w:val="0"/>
          <w:sz w:val="32"/>
          <w:szCs w:val="32"/>
        </w:rPr>
        <w:t>（一）</w:t>
      </w:r>
      <w:r>
        <w:rPr>
          <w:rFonts w:hint="eastAsia" w:ascii="Times New Roman" w:hAnsi="Times New Roman" w:eastAsia="仿宋_GB2312"/>
          <w:color w:val="000000"/>
          <w:kern w:val="0"/>
          <w:sz w:val="32"/>
          <w:szCs w:val="32"/>
        </w:rPr>
        <w:t>基地具有一定规模</w:t>
      </w:r>
      <w:r>
        <w:rPr>
          <w:rFonts w:hint="eastAsia" w:ascii="仿宋_GB2312" w:hAnsi="Times New Roman" w:eastAsia="仿宋_GB2312"/>
          <w:color w:val="000000"/>
          <w:kern w:val="0"/>
          <w:sz w:val="32"/>
          <w:szCs w:val="32"/>
        </w:rPr>
        <w:t>、固定用于科普教育展示及活动的室内外场所。其中科普展示面积在9000平方米以上，并备有开展科普活动所需的演示设施设备等。</w:t>
      </w:r>
      <w:r>
        <w:rPr>
          <w:rFonts w:ascii="Times New Roman" w:hAnsi="Times New Roman" w:eastAsia="仿宋_GB2312"/>
          <w:color w:val="000000"/>
          <w:kern w:val="0"/>
          <w:sz w:val="32"/>
          <w:szCs w:val="32"/>
        </w:rPr>
        <w:t xml:space="preserve"> </w:t>
      </w:r>
    </w:p>
    <w:p>
      <w:pPr>
        <w:widowControl/>
        <w:overflowPunct w:val="0"/>
        <w:autoSpaceDE w:val="0"/>
        <w:autoSpaceDN w:val="0"/>
        <w:adjustRightInd w:val="0"/>
        <w:spacing w:line="580" w:lineRule="exact"/>
        <w:ind w:firstLine="640" w:firstLineChars="200"/>
        <w:textAlignment w:val="bottom"/>
        <w:rPr>
          <w:rFonts w:ascii="仿宋_GB2312" w:hAnsi="Times New Roman" w:eastAsia="仿宋_GB2312"/>
          <w:color w:val="000000"/>
          <w:kern w:val="0"/>
          <w:sz w:val="32"/>
          <w:szCs w:val="32"/>
        </w:rPr>
      </w:pPr>
      <w:r>
        <w:rPr>
          <w:rFonts w:hint="eastAsia" w:ascii="Times New Roman" w:hAnsi="Times New Roman" w:eastAsia="仿宋_GB2312"/>
          <w:color w:val="000000"/>
          <w:kern w:val="0"/>
          <w:sz w:val="32"/>
          <w:szCs w:val="32"/>
        </w:rPr>
        <w:t>（二）具有基地科普教育网站（网页），其内容要做到及时更新</w:t>
      </w:r>
      <w:r>
        <w:rPr>
          <w:rFonts w:hint="eastAsia" w:ascii="仿宋_GB2312" w:hAnsi="Times New Roman" w:eastAsia="仿宋_GB2312"/>
          <w:color w:val="000000"/>
          <w:kern w:val="0"/>
          <w:sz w:val="32"/>
          <w:szCs w:val="32"/>
        </w:rPr>
        <w:t>，每月更新不低于3-5篇文稿或图片。</w:t>
      </w:r>
    </w:p>
    <w:p>
      <w:pPr>
        <w:widowControl/>
        <w:overflowPunct w:val="0"/>
        <w:autoSpaceDE w:val="0"/>
        <w:autoSpaceDN w:val="0"/>
        <w:adjustRightInd w:val="0"/>
        <w:spacing w:line="580" w:lineRule="exact"/>
        <w:ind w:firstLine="640" w:firstLineChars="200"/>
        <w:textAlignment w:val="bottom"/>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（三）有较为完善的基地说明牌、解说牌、导览牌等，科普内容科学准确，通俗易懂。</w:t>
      </w:r>
    </w:p>
    <w:p>
      <w:pPr>
        <w:widowControl/>
        <w:overflowPunct w:val="0"/>
        <w:autoSpaceDE w:val="0"/>
        <w:autoSpaceDN w:val="0"/>
        <w:adjustRightInd w:val="0"/>
        <w:spacing w:line="580" w:lineRule="exact"/>
        <w:ind w:firstLine="627" w:firstLineChars="196"/>
        <w:textAlignment w:val="baseline"/>
        <w:rPr>
          <w:rFonts w:ascii="黑体" w:hAnsi="Times New Roman" w:eastAsia="黑体"/>
          <w:color w:val="000000"/>
          <w:kern w:val="0"/>
          <w:sz w:val="32"/>
          <w:szCs w:val="32"/>
        </w:rPr>
      </w:pPr>
      <w:r>
        <w:rPr>
          <w:rFonts w:hint="eastAsia" w:ascii="黑体" w:hAnsi="Times New Roman" w:eastAsia="黑体"/>
          <w:color w:val="000000"/>
          <w:kern w:val="0"/>
          <w:sz w:val="32"/>
          <w:szCs w:val="32"/>
        </w:rPr>
        <w:t>二、开放接待</w:t>
      </w:r>
    </w:p>
    <w:p>
      <w:pPr>
        <w:widowControl/>
        <w:overflowPunct w:val="0"/>
        <w:autoSpaceDE w:val="0"/>
        <w:autoSpaceDN w:val="0"/>
        <w:adjustRightInd w:val="0"/>
        <w:spacing w:line="580" w:lineRule="exact"/>
        <w:ind w:firstLine="640" w:firstLineChars="200"/>
        <w:textAlignment w:val="bottom"/>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（一）</w:t>
      </w:r>
      <w:r>
        <w:rPr>
          <w:rFonts w:hint="eastAsia" w:ascii="Times New Roman" w:hAnsi="Times New Roman" w:eastAsia="仿宋_GB2312"/>
          <w:color w:val="000000"/>
          <w:kern w:val="0"/>
          <w:sz w:val="32"/>
          <w:szCs w:val="32"/>
        </w:rPr>
        <w:t>能常年向公众开放，年开放天</w:t>
      </w:r>
      <w:r>
        <w:rPr>
          <w:rFonts w:hint="eastAsia" w:ascii="仿宋_GB2312" w:hAnsi="Times New Roman" w:eastAsia="仿宋_GB2312"/>
          <w:color w:val="000000"/>
          <w:kern w:val="0"/>
          <w:sz w:val="32"/>
          <w:szCs w:val="32"/>
        </w:rPr>
        <w:t>数不少于320天，受气候等外在因素影响的基地可酌量减少。</w:t>
      </w:r>
    </w:p>
    <w:p>
      <w:pPr>
        <w:widowControl/>
        <w:overflowPunct w:val="0"/>
        <w:autoSpaceDE w:val="0"/>
        <w:autoSpaceDN w:val="0"/>
        <w:adjustRightInd w:val="0"/>
        <w:spacing w:line="580" w:lineRule="exact"/>
        <w:ind w:firstLine="640" w:firstLineChars="200"/>
        <w:textAlignment w:val="bottom"/>
        <w:rPr>
          <w:rFonts w:hint="eastAsia" w:ascii="Times New Roman" w:hAnsi="Times New Roman" w:eastAsia="仿宋_GB2312"/>
          <w:color w:val="000000"/>
          <w:kern w:val="0"/>
          <w:sz w:val="32"/>
          <w:szCs w:val="32"/>
        </w:rPr>
      </w:pPr>
      <w:r>
        <w:rPr>
          <w:rFonts w:hint="eastAsia" w:ascii="仿宋_GB2312" w:hAnsi="Times New Roman" w:eastAsia="仿宋_GB2312"/>
          <w:color w:val="000000"/>
          <w:kern w:val="0"/>
          <w:sz w:val="32"/>
          <w:szCs w:val="32"/>
        </w:rPr>
        <w:t>（二）每年接待观众不少于6万人次</w:t>
      </w:r>
      <w:r>
        <w:rPr>
          <w:rFonts w:hint="eastAsia" w:ascii="Times New Roman" w:hAnsi="Times New Roman" w:eastAsia="仿宋_GB2312"/>
          <w:color w:val="000000"/>
          <w:kern w:val="0"/>
          <w:sz w:val="32"/>
          <w:szCs w:val="32"/>
        </w:rPr>
        <w:t>。</w:t>
      </w:r>
    </w:p>
    <w:p>
      <w:pPr>
        <w:widowControl/>
        <w:overflowPunct w:val="0"/>
        <w:autoSpaceDE w:val="0"/>
        <w:autoSpaceDN w:val="0"/>
        <w:adjustRightInd w:val="0"/>
        <w:spacing w:line="560" w:lineRule="exact"/>
        <w:ind w:firstLine="640" w:firstLineChars="200"/>
        <w:textAlignment w:val="bottom"/>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（三）</w:t>
      </w:r>
      <w:r>
        <w:rPr>
          <w:rFonts w:hint="eastAsia" w:ascii="仿宋_GB2312" w:hAnsi="Times New Roman" w:eastAsia="仿宋_GB2312"/>
          <w:color w:val="000000"/>
          <w:kern w:val="0"/>
          <w:sz w:val="32"/>
          <w:szCs w:val="32"/>
        </w:rPr>
        <w:t>在科技活动周、科普宣传周、科普日等全省性大型科普活动期间基地能对公众开放。</w:t>
      </w:r>
    </w:p>
    <w:p>
      <w:pPr>
        <w:widowControl/>
        <w:overflowPunct w:val="0"/>
        <w:autoSpaceDE w:val="0"/>
        <w:autoSpaceDN w:val="0"/>
        <w:adjustRightInd w:val="0"/>
        <w:spacing w:line="580" w:lineRule="exact"/>
        <w:ind w:firstLine="627" w:firstLineChars="196"/>
        <w:textAlignment w:val="baseline"/>
        <w:rPr>
          <w:rFonts w:ascii="黑体" w:hAnsi="Times New Roman" w:eastAsia="黑体"/>
          <w:color w:val="000000"/>
          <w:kern w:val="0"/>
          <w:sz w:val="32"/>
          <w:szCs w:val="32"/>
        </w:rPr>
      </w:pPr>
      <w:r>
        <w:rPr>
          <w:rFonts w:hint="eastAsia" w:ascii="黑体" w:hAnsi="Times New Roman" w:eastAsia="黑体"/>
          <w:color w:val="000000"/>
          <w:kern w:val="0"/>
          <w:sz w:val="32"/>
          <w:szCs w:val="32"/>
        </w:rPr>
        <w:t>三、经费投入</w:t>
      </w:r>
    </w:p>
    <w:p>
      <w:pPr>
        <w:widowControl w:val="0"/>
        <w:overflowPunct w:val="0"/>
        <w:autoSpaceDE w:val="0"/>
        <w:autoSpaceDN w:val="0"/>
        <w:adjustRightInd w:val="0"/>
        <w:spacing w:line="580" w:lineRule="exact"/>
        <w:ind w:firstLine="640" w:firstLineChars="200"/>
        <w:textAlignment w:val="bottom"/>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（一）</w:t>
      </w:r>
      <w:r>
        <w:rPr>
          <w:rFonts w:hint="eastAsia" w:ascii="Times New Roman" w:hAnsi="Times New Roman" w:eastAsia="仿宋_GB2312"/>
          <w:color w:val="000000"/>
          <w:kern w:val="0"/>
          <w:sz w:val="32"/>
          <w:szCs w:val="32"/>
        </w:rPr>
        <w:t>有专项科普经费</w:t>
      </w:r>
      <w:r>
        <w:rPr>
          <w:rFonts w:hint="eastAsia" w:ascii="仿宋_GB2312" w:hAnsi="Times New Roman" w:eastAsia="仿宋_GB2312"/>
          <w:color w:val="000000"/>
          <w:kern w:val="0"/>
          <w:sz w:val="32"/>
          <w:szCs w:val="32"/>
        </w:rPr>
        <w:t>，列入该单位年度财务预算并实行专款专用。</w:t>
      </w:r>
    </w:p>
    <w:p>
      <w:pPr>
        <w:widowControl w:val="0"/>
        <w:overflowPunct w:val="0"/>
        <w:autoSpaceDE w:val="0"/>
        <w:autoSpaceDN w:val="0"/>
        <w:adjustRightInd w:val="0"/>
        <w:spacing w:line="580" w:lineRule="exact"/>
        <w:ind w:firstLine="640" w:firstLineChars="200"/>
        <w:textAlignment w:val="bottom"/>
        <w:rPr>
          <w:rFonts w:hint="eastAsia"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（二）除一次性科普基础设施投入外，每年投入占单位年度总经费5%以上的科普专项经费，确保科普教育工作正常运行。</w:t>
      </w:r>
    </w:p>
    <w:p>
      <w:pPr>
        <w:widowControl/>
        <w:overflowPunct w:val="0"/>
        <w:autoSpaceDE w:val="0"/>
        <w:autoSpaceDN w:val="0"/>
        <w:adjustRightInd w:val="0"/>
        <w:spacing w:line="580" w:lineRule="exact"/>
        <w:ind w:firstLine="640" w:firstLineChars="200"/>
        <w:textAlignment w:val="bottom"/>
        <w:rPr>
          <w:rFonts w:ascii="黑体" w:hAnsi="Times New Roman" w:eastAsia="黑体"/>
          <w:color w:val="000000"/>
          <w:kern w:val="0"/>
          <w:sz w:val="32"/>
          <w:szCs w:val="32"/>
        </w:rPr>
      </w:pPr>
      <w:r>
        <w:rPr>
          <w:rFonts w:hint="eastAsia" w:ascii="黑体" w:hAnsi="Times New Roman" w:eastAsia="黑体"/>
          <w:color w:val="000000"/>
          <w:kern w:val="0"/>
          <w:sz w:val="32"/>
          <w:szCs w:val="32"/>
        </w:rPr>
        <w:t>四、科普队伍</w:t>
      </w:r>
    </w:p>
    <w:p>
      <w:pPr>
        <w:widowControl/>
        <w:overflowPunct w:val="0"/>
        <w:autoSpaceDE w:val="0"/>
        <w:autoSpaceDN w:val="0"/>
        <w:adjustRightInd w:val="0"/>
        <w:spacing w:line="580" w:lineRule="exact"/>
        <w:ind w:firstLine="640" w:firstLineChars="200"/>
        <w:textAlignment w:val="bottom"/>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（一）由热爱科普教育工作、有较强组织协调能力、社会活动能力和管理工作经验的中层以上干部担任负责人，并配有不少于</w:t>
      </w:r>
      <w:r>
        <w:rPr>
          <w:rFonts w:ascii="Times New Roman" w:hAnsi="Times New Roman" w:eastAsia="仿宋_GB2312"/>
          <w:color w:val="000000"/>
          <w:kern w:val="0"/>
          <w:sz w:val="32"/>
          <w:szCs w:val="32"/>
        </w:rPr>
        <w:t>4</w:t>
      </w:r>
      <w:r>
        <w:rPr>
          <w:rFonts w:hint="eastAsia" w:ascii="Times New Roman" w:hAnsi="Times New Roman" w:eastAsia="仿宋_GB2312"/>
          <w:color w:val="000000"/>
          <w:kern w:val="0"/>
          <w:sz w:val="32"/>
          <w:szCs w:val="32"/>
        </w:rPr>
        <w:t>名的科普专职人员。</w:t>
      </w:r>
    </w:p>
    <w:p>
      <w:pPr>
        <w:widowControl/>
        <w:overflowPunct w:val="0"/>
        <w:autoSpaceDE w:val="0"/>
        <w:autoSpaceDN w:val="0"/>
        <w:adjustRightInd w:val="0"/>
        <w:spacing w:line="580" w:lineRule="exact"/>
        <w:ind w:firstLine="640" w:firstLineChars="200"/>
        <w:textAlignment w:val="bottom"/>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（二）建立长期稳定的志愿者队伍，志愿者人数</w:t>
      </w:r>
      <w:r>
        <w:rPr>
          <w:rFonts w:ascii="Times New Roman" w:hAnsi="Times New Roman" w:eastAsia="仿宋_GB2312"/>
          <w:color w:val="000000"/>
          <w:kern w:val="0"/>
          <w:sz w:val="32"/>
          <w:szCs w:val="32"/>
        </w:rPr>
        <w:t>30</w:t>
      </w:r>
      <w:r>
        <w:rPr>
          <w:rFonts w:hint="eastAsia" w:ascii="Times New Roman" w:hAnsi="Times New Roman" w:eastAsia="仿宋_GB2312"/>
          <w:color w:val="000000"/>
          <w:kern w:val="0"/>
          <w:sz w:val="32"/>
          <w:szCs w:val="32"/>
        </w:rPr>
        <w:t>人以上，定期或不定期为受众提供免费咨询或科普讲解服务。</w:t>
      </w:r>
    </w:p>
    <w:p>
      <w:pPr>
        <w:widowControl/>
        <w:overflowPunct w:val="0"/>
        <w:autoSpaceDE w:val="0"/>
        <w:autoSpaceDN w:val="0"/>
        <w:adjustRightInd w:val="0"/>
        <w:spacing w:line="580" w:lineRule="exact"/>
        <w:ind w:firstLine="640" w:firstLineChars="200"/>
        <w:textAlignment w:val="bottom"/>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（三）有科普队伍继续教育制度，科普工作人员每年业务培训时间不少于40学时。</w:t>
      </w:r>
    </w:p>
    <w:p>
      <w:pPr>
        <w:widowControl/>
        <w:overflowPunct w:val="0"/>
        <w:autoSpaceDE w:val="0"/>
        <w:autoSpaceDN w:val="0"/>
        <w:adjustRightInd w:val="0"/>
        <w:spacing w:line="580" w:lineRule="exact"/>
        <w:ind w:firstLine="627" w:firstLineChars="196"/>
        <w:textAlignment w:val="baseline"/>
        <w:rPr>
          <w:rFonts w:ascii="黑体" w:hAnsi="Times New Roman" w:eastAsia="黑体"/>
          <w:color w:val="000000"/>
          <w:kern w:val="0"/>
          <w:sz w:val="32"/>
          <w:szCs w:val="32"/>
        </w:rPr>
      </w:pPr>
      <w:r>
        <w:rPr>
          <w:rFonts w:hint="eastAsia" w:ascii="黑体" w:hAnsi="Times New Roman" w:eastAsia="黑体"/>
          <w:color w:val="000000"/>
          <w:kern w:val="0"/>
          <w:sz w:val="32"/>
          <w:szCs w:val="32"/>
        </w:rPr>
        <w:t>五、科普活动</w:t>
      </w:r>
    </w:p>
    <w:p>
      <w:pPr>
        <w:widowControl/>
        <w:overflowPunct w:val="0"/>
        <w:autoSpaceDE w:val="0"/>
        <w:autoSpaceDN w:val="0"/>
        <w:adjustRightInd w:val="0"/>
        <w:spacing w:line="580" w:lineRule="exact"/>
        <w:ind w:firstLine="640" w:firstLineChars="200"/>
        <w:textAlignment w:val="bottom"/>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（一）经常性开展具有科学性、趣味性、体验性科普教育活动，保证活动频率和活动规模。</w:t>
      </w:r>
    </w:p>
    <w:p>
      <w:pPr>
        <w:widowControl/>
        <w:overflowPunct w:val="0"/>
        <w:autoSpaceDE w:val="0"/>
        <w:autoSpaceDN w:val="0"/>
        <w:adjustRightInd w:val="0"/>
        <w:spacing w:line="580" w:lineRule="exact"/>
        <w:ind w:firstLine="640" w:firstLineChars="200"/>
        <w:textAlignment w:val="bottom"/>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（二）积极参加科技活动周、科普日等全省性大型科普活动，及当地科协、科技部门组织的重大科普活动。每年开展3次以上重大科普活动。</w:t>
      </w:r>
    </w:p>
    <w:p>
      <w:pPr>
        <w:widowControl/>
        <w:overflowPunct w:val="0"/>
        <w:autoSpaceDE w:val="0"/>
        <w:autoSpaceDN w:val="0"/>
        <w:adjustRightInd w:val="0"/>
        <w:spacing w:line="580" w:lineRule="exact"/>
        <w:ind w:firstLine="640" w:firstLineChars="200"/>
        <w:textAlignment w:val="bottom"/>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（三）针对社会热点和公众需求，结合本单位特色，每年开展4次以上有新意、特色明显、讲究实效、形式多样的专题品牌科普活动，</w:t>
      </w:r>
      <w:r>
        <w:rPr>
          <w:rFonts w:hint="eastAsia" w:ascii="Times New Roman" w:hAnsi="Times New Roman" w:eastAsia="仿宋_GB2312"/>
          <w:color w:val="000000"/>
          <w:kern w:val="0"/>
          <w:sz w:val="32"/>
          <w:szCs w:val="32"/>
        </w:rPr>
        <w:t>如科普教育专题展、各类科普讲座或报告、夏（冬）令营、专题实践活动等。</w:t>
      </w:r>
    </w:p>
    <w:p>
      <w:pPr>
        <w:widowControl w:val="0"/>
        <w:overflowPunct w:val="0"/>
        <w:autoSpaceDE w:val="0"/>
        <w:autoSpaceDN w:val="0"/>
        <w:adjustRightInd w:val="0"/>
        <w:spacing w:line="580" w:lineRule="exact"/>
        <w:ind w:firstLine="640" w:firstLineChars="200"/>
        <w:textAlignment w:val="bottom"/>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（四）积极利用互联网、手机等新媒体开展线上和线下科普教育活动。</w:t>
      </w:r>
    </w:p>
    <w:p>
      <w:pPr>
        <w:widowControl w:val="0"/>
        <w:overflowPunct w:val="0"/>
        <w:autoSpaceDE w:val="0"/>
        <w:autoSpaceDN w:val="0"/>
        <w:adjustRightInd w:val="0"/>
        <w:spacing w:line="580" w:lineRule="exact"/>
        <w:ind w:firstLine="640" w:firstLineChars="200"/>
        <w:textAlignment w:val="bottom"/>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（五）</w:t>
      </w:r>
      <w:r>
        <w:rPr>
          <w:rFonts w:hint="eastAsia" w:ascii="Times New Roman" w:hAnsi="Times New Roman" w:eastAsia="仿宋_GB2312"/>
          <w:color w:val="000000"/>
          <w:kern w:val="0"/>
          <w:sz w:val="32"/>
          <w:szCs w:val="32"/>
        </w:rPr>
        <w:t>积极促进科普与旅游结合，扩大科普教育影响面，并</w:t>
      </w:r>
      <w:r>
        <w:rPr>
          <w:rFonts w:hint="eastAsia" w:ascii="仿宋_GB2312" w:hAnsi="Times New Roman" w:eastAsia="仿宋_GB2312"/>
          <w:color w:val="000000"/>
          <w:kern w:val="0"/>
          <w:sz w:val="32"/>
          <w:szCs w:val="32"/>
        </w:rPr>
        <w:t>与所在地的社区、乡镇、学校、部队及其它企事业单位等建立固定联系和工作制度，经常开展科普活动进社区、进学校、进乡村等社会化科普活动。</w:t>
      </w:r>
    </w:p>
    <w:p>
      <w:pPr>
        <w:widowControl/>
        <w:overflowPunct w:val="0"/>
        <w:autoSpaceDE w:val="0"/>
        <w:autoSpaceDN w:val="0"/>
        <w:adjustRightInd w:val="0"/>
        <w:spacing w:line="580" w:lineRule="exact"/>
        <w:ind w:firstLine="640" w:firstLineChars="200"/>
        <w:textAlignment w:val="bottom"/>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（六）基地拓宽创新科普宣传渠道，充分利用电视、广播、报刊、网络等新闻媒体，每年市级以上媒体公开报道科普工作信息3次以上。</w:t>
      </w:r>
    </w:p>
    <w:p>
      <w:pPr>
        <w:widowControl/>
        <w:overflowPunct w:val="0"/>
        <w:autoSpaceDE w:val="0"/>
        <w:autoSpaceDN w:val="0"/>
        <w:adjustRightInd w:val="0"/>
        <w:spacing w:line="600" w:lineRule="exact"/>
        <w:textAlignment w:val="bottom"/>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br w:type="page"/>
      </w:r>
      <w:r>
        <w:rPr>
          <w:rFonts w:ascii="Times New Roman" w:hAnsi="Times New Roman" w:eastAsia="仿宋_GB2312"/>
          <w:color w:val="000000"/>
          <w:kern w:val="0"/>
          <w:sz w:val="32"/>
          <w:szCs w:val="32"/>
        </w:rPr>
        <w:t>附</w:t>
      </w:r>
      <w:r>
        <w:rPr>
          <w:rFonts w:hint="eastAsia" w:ascii="Times New Roman" w:hAnsi="Times New Roman" w:eastAsia="仿宋_GB2312"/>
          <w:color w:val="000000"/>
          <w:kern w:val="0"/>
          <w:sz w:val="32"/>
          <w:szCs w:val="32"/>
          <w:lang w:val="en-US" w:eastAsia="zh-CN"/>
        </w:rPr>
        <w:t xml:space="preserve">件 </w:t>
      </w:r>
      <w:r>
        <w:rPr>
          <w:rFonts w:ascii="Times New Roman" w:hAnsi="Times New Roman" w:eastAsia="仿宋_GB2312"/>
          <w:color w:val="000000"/>
          <w:kern w:val="0"/>
          <w:sz w:val="32"/>
          <w:szCs w:val="32"/>
        </w:rPr>
        <w:t>3</w:t>
      </w:r>
    </w:p>
    <w:p>
      <w:pPr>
        <w:widowControl/>
        <w:overflowPunct w:val="0"/>
        <w:autoSpaceDE w:val="0"/>
        <w:autoSpaceDN w:val="0"/>
        <w:adjustRightInd w:val="0"/>
        <w:spacing w:line="600" w:lineRule="exact"/>
        <w:textAlignment w:val="bottom"/>
        <w:rPr>
          <w:rFonts w:ascii="Times New Roman" w:hAnsi="Times New Roman" w:eastAsia="仿宋_GB2312"/>
          <w:color w:val="000000"/>
          <w:kern w:val="0"/>
          <w:sz w:val="32"/>
          <w:szCs w:val="32"/>
        </w:rPr>
      </w:pPr>
    </w:p>
    <w:p>
      <w:pPr>
        <w:widowControl/>
        <w:overflowPunct w:val="0"/>
        <w:autoSpaceDE w:val="0"/>
        <w:autoSpaceDN w:val="0"/>
        <w:adjustRightInd w:val="0"/>
        <w:spacing w:before="190" w:beforeLines="50" w:after="571" w:afterLines="150" w:line="700" w:lineRule="exact"/>
        <w:jc w:val="center"/>
        <w:textAlignment w:val="baseline"/>
        <w:rPr>
          <w:rFonts w:hint="eastAsia" w:ascii="方正小标宋简体" w:hAnsi="宋体" w:eastAsia="方正小标宋简体" w:cs="宋体"/>
          <w:bCs/>
          <w:color w:val="000000"/>
          <w:kern w:val="0"/>
          <w:sz w:val="36"/>
          <w:szCs w:val="36"/>
        </w:rPr>
      </w:pPr>
      <w:r>
        <w:rPr>
          <w:rFonts w:hint="eastAsia" w:ascii="方正小标宋简体" w:hAnsi="宋体" w:eastAsia="方正小标宋简体" w:cs="宋体"/>
          <w:bCs/>
          <w:color w:val="000000"/>
          <w:kern w:val="0"/>
          <w:sz w:val="36"/>
          <w:szCs w:val="36"/>
        </w:rPr>
        <w:t>教育科研类江苏省科普教育基地认定标准</w:t>
      </w:r>
    </w:p>
    <w:p>
      <w:pPr>
        <w:widowControl/>
        <w:overflowPunct w:val="0"/>
        <w:autoSpaceDE w:val="0"/>
        <w:autoSpaceDN w:val="0"/>
        <w:adjustRightInd w:val="0"/>
        <w:spacing w:line="580" w:lineRule="exact"/>
        <w:ind w:firstLine="633" w:firstLineChars="198"/>
        <w:textAlignment w:val="baseline"/>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教育科研类科普教育基地认定须同时满足以下条件：</w:t>
      </w:r>
    </w:p>
    <w:p>
      <w:pPr>
        <w:widowControl/>
        <w:overflowPunct w:val="0"/>
        <w:autoSpaceDE w:val="0"/>
        <w:autoSpaceDN w:val="0"/>
        <w:adjustRightInd w:val="0"/>
        <w:spacing w:line="580" w:lineRule="exact"/>
        <w:ind w:firstLine="627" w:firstLineChars="196"/>
        <w:textAlignment w:val="baseline"/>
        <w:rPr>
          <w:rFonts w:ascii="黑体" w:hAnsi="Times New Roman" w:eastAsia="黑体"/>
          <w:color w:val="000000"/>
          <w:kern w:val="0"/>
          <w:sz w:val="32"/>
          <w:szCs w:val="32"/>
        </w:rPr>
      </w:pPr>
      <w:r>
        <w:rPr>
          <w:rFonts w:hint="eastAsia" w:ascii="黑体" w:hAnsi="Times New Roman" w:eastAsia="黑体"/>
          <w:color w:val="000000"/>
          <w:kern w:val="0"/>
          <w:sz w:val="32"/>
          <w:szCs w:val="32"/>
        </w:rPr>
        <w:t>一、场地设施</w:t>
      </w:r>
    </w:p>
    <w:p>
      <w:pPr>
        <w:widowControl/>
        <w:overflowPunct w:val="0"/>
        <w:autoSpaceDE w:val="0"/>
        <w:autoSpaceDN w:val="0"/>
        <w:adjustRightInd w:val="0"/>
        <w:spacing w:line="580" w:lineRule="exact"/>
        <w:ind w:firstLine="627" w:firstLineChars="196"/>
        <w:textAlignment w:val="baseline"/>
        <w:rPr>
          <w:rFonts w:ascii="仿宋_GB2312" w:hAnsi="Times New Roman" w:eastAsia="仿宋_GB2312"/>
          <w:color w:val="000000"/>
          <w:kern w:val="0"/>
          <w:sz w:val="32"/>
          <w:szCs w:val="32"/>
        </w:rPr>
      </w:pPr>
      <w:r>
        <w:rPr>
          <w:rFonts w:hint="eastAsia" w:ascii="Times New Roman" w:hAnsi="Times New Roman" w:eastAsia="仿宋_GB2312"/>
          <w:color w:val="000000"/>
          <w:kern w:val="0"/>
          <w:sz w:val="32"/>
          <w:szCs w:val="32"/>
        </w:rPr>
        <w:t>（一）科研院所中的博物馆、标</w:t>
      </w:r>
      <w:r>
        <w:rPr>
          <w:rFonts w:hint="eastAsia" w:ascii="仿宋_GB2312" w:hAnsi="Times New Roman" w:eastAsia="仿宋_GB2312"/>
          <w:color w:val="000000"/>
          <w:kern w:val="0"/>
          <w:sz w:val="32"/>
          <w:szCs w:val="32"/>
        </w:rPr>
        <w:t>本馆、陈列馆、天文台（馆、站）、医院、中小学展教场所面积不少于1000平方米；实验室、工程中心、技术中心、野外站（台）等研究实验基地展教场所面积不少于300平方米。</w:t>
      </w:r>
    </w:p>
    <w:p>
      <w:pPr>
        <w:widowControl/>
        <w:overflowPunct w:val="0"/>
        <w:autoSpaceDE w:val="0"/>
        <w:autoSpaceDN w:val="0"/>
        <w:adjustRightInd w:val="0"/>
        <w:spacing w:line="580" w:lineRule="exact"/>
        <w:ind w:firstLine="627" w:firstLineChars="196"/>
        <w:textAlignment w:val="baseline"/>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（二）建立面向公众的科普教育网站（网页），并及时更新内容。</w:t>
      </w:r>
      <w:r>
        <w:rPr>
          <w:rFonts w:ascii="Times New Roman" w:hAnsi="Times New Roman" w:eastAsia="仿宋_GB2312"/>
          <w:color w:val="000000"/>
          <w:kern w:val="0"/>
          <w:sz w:val="32"/>
          <w:szCs w:val="32"/>
        </w:rPr>
        <w:t xml:space="preserve"> </w:t>
      </w:r>
    </w:p>
    <w:p>
      <w:pPr>
        <w:widowControl/>
        <w:overflowPunct w:val="0"/>
        <w:autoSpaceDE w:val="0"/>
        <w:autoSpaceDN w:val="0"/>
        <w:adjustRightInd w:val="0"/>
        <w:spacing w:line="580" w:lineRule="exact"/>
        <w:ind w:firstLine="627" w:firstLineChars="196"/>
        <w:textAlignment w:val="baseline"/>
        <w:rPr>
          <w:rFonts w:ascii="黑体" w:hAnsi="Times New Roman" w:eastAsia="黑体"/>
          <w:color w:val="000000"/>
          <w:kern w:val="0"/>
          <w:sz w:val="32"/>
          <w:szCs w:val="32"/>
        </w:rPr>
      </w:pPr>
      <w:r>
        <w:rPr>
          <w:rFonts w:hint="eastAsia" w:ascii="黑体" w:hAnsi="Times New Roman" w:eastAsia="黑体"/>
          <w:color w:val="000000"/>
          <w:kern w:val="0"/>
          <w:sz w:val="32"/>
          <w:szCs w:val="32"/>
        </w:rPr>
        <w:t>二、开放接待</w:t>
      </w:r>
    </w:p>
    <w:p>
      <w:pPr>
        <w:widowControl/>
        <w:overflowPunct w:val="0"/>
        <w:autoSpaceDE w:val="0"/>
        <w:autoSpaceDN w:val="0"/>
        <w:adjustRightInd w:val="0"/>
        <w:spacing w:line="580" w:lineRule="exact"/>
        <w:ind w:firstLine="627" w:firstLineChars="196"/>
        <w:textAlignment w:val="baseline"/>
        <w:rPr>
          <w:rFonts w:ascii="仿宋_GB2312" w:hAnsi="Times New Roman" w:eastAsia="仿宋_GB2312"/>
          <w:color w:val="000000"/>
          <w:kern w:val="0"/>
          <w:sz w:val="32"/>
          <w:szCs w:val="32"/>
        </w:rPr>
      </w:pPr>
      <w:r>
        <w:rPr>
          <w:rFonts w:hint="eastAsia" w:ascii="Times New Roman" w:hAnsi="Times New Roman" w:eastAsia="仿宋_GB2312"/>
          <w:color w:val="000000"/>
          <w:kern w:val="0"/>
          <w:sz w:val="32"/>
          <w:szCs w:val="32"/>
        </w:rPr>
        <w:t>（一）科研院所中的博物馆、标本</w:t>
      </w:r>
      <w:r>
        <w:rPr>
          <w:rFonts w:hint="eastAsia" w:ascii="仿宋_GB2312" w:hAnsi="Times New Roman" w:eastAsia="仿宋_GB2312"/>
          <w:color w:val="000000"/>
          <w:kern w:val="0"/>
          <w:sz w:val="32"/>
          <w:szCs w:val="32"/>
        </w:rPr>
        <w:t>馆、陈列馆、天文台（馆、站）、医院、中小学科普设施全年开放在110天以上；实验室、工程中心、技术中心、野外站（台）等研究实验基地全年开放在40天以上。</w:t>
      </w:r>
    </w:p>
    <w:p>
      <w:pPr>
        <w:widowControl/>
        <w:overflowPunct w:val="0"/>
        <w:autoSpaceDE w:val="0"/>
        <w:autoSpaceDN w:val="0"/>
        <w:adjustRightInd w:val="0"/>
        <w:spacing w:line="580" w:lineRule="exact"/>
        <w:ind w:firstLine="627" w:firstLineChars="196"/>
        <w:textAlignment w:val="baseline"/>
        <w:rPr>
          <w:rFonts w:hint="eastAsia"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（二）年参观接待人数不少于2000人次。</w:t>
      </w:r>
    </w:p>
    <w:p>
      <w:pPr>
        <w:widowControl/>
        <w:overflowPunct w:val="0"/>
        <w:autoSpaceDE w:val="0"/>
        <w:autoSpaceDN w:val="0"/>
        <w:adjustRightInd w:val="0"/>
        <w:spacing w:line="560" w:lineRule="exact"/>
        <w:ind w:firstLine="640" w:firstLineChars="200"/>
        <w:textAlignment w:val="bottom"/>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（三）在科技活动周、科普宣传周、科普日等全省性大型科普活动期间基地能对公众开放。</w:t>
      </w:r>
    </w:p>
    <w:p>
      <w:pPr>
        <w:widowControl w:val="0"/>
        <w:overflowPunct w:val="0"/>
        <w:autoSpaceDE w:val="0"/>
        <w:autoSpaceDN w:val="0"/>
        <w:adjustRightInd w:val="0"/>
        <w:spacing w:line="580" w:lineRule="exact"/>
        <w:ind w:firstLine="627" w:firstLineChars="196"/>
        <w:textAlignment w:val="baseline"/>
        <w:rPr>
          <w:rFonts w:ascii="黑体" w:hAnsi="Times New Roman" w:eastAsia="黑体"/>
          <w:color w:val="000000"/>
          <w:kern w:val="0"/>
          <w:sz w:val="32"/>
          <w:szCs w:val="32"/>
        </w:rPr>
      </w:pPr>
      <w:r>
        <w:rPr>
          <w:rFonts w:hint="eastAsia" w:ascii="黑体" w:hAnsi="Times New Roman" w:eastAsia="黑体"/>
          <w:color w:val="000000"/>
          <w:kern w:val="0"/>
          <w:sz w:val="32"/>
          <w:szCs w:val="32"/>
        </w:rPr>
        <w:t>三、经费投入</w:t>
      </w:r>
    </w:p>
    <w:p>
      <w:pPr>
        <w:widowControl w:val="0"/>
        <w:overflowPunct w:val="0"/>
        <w:autoSpaceDE w:val="0"/>
        <w:autoSpaceDN w:val="0"/>
        <w:adjustRightInd w:val="0"/>
        <w:spacing w:line="580" w:lineRule="exact"/>
        <w:ind w:firstLine="627" w:firstLineChars="196"/>
        <w:textAlignment w:val="baseline"/>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有稳定持续的科普经费，每年投入</w:t>
      </w:r>
      <w:r>
        <w:rPr>
          <w:rFonts w:hint="eastAsia" w:ascii="仿宋_GB2312" w:hAnsi="Times New Roman" w:eastAsia="仿宋_GB2312"/>
          <w:color w:val="000000"/>
          <w:kern w:val="0"/>
          <w:sz w:val="32"/>
          <w:szCs w:val="32"/>
        </w:rPr>
        <w:t>占单位年度总经费</w:t>
      </w:r>
      <w:r>
        <w:rPr>
          <w:rFonts w:ascii="Times New Roman" w:hAnsi="Times New Roman" w:eastAsia="仿宋_GB2312"/>
          <w:color w:val="000000"/>
          <w:kern w:val="0"/>
          <w:sz w:val="32"/>
          <w:szCs w:val="32"/>
        </w:rPr>
        <w:t>3%</w:t>
      </w:r>
      <w:r>
        <w:rPr>
          <w:rFonts w:hint="eastAsia" w:ascii="仿宋_GB2312" w:hAnsi="Times New Roman" w:eastAsia="仿宋_GB2312"/>
          <w:color w:val="000000"/>
          <w:kern w:val="0"/>
          <w:sz w:val="32"/>
          <w:szCs w:val="32"/>
        </w:rPr>
        <w:t>以上的科普专项经费</w:t>
      </w:r>
      <w:r>
        <w:rPr>
          <w:rFonts w:hint="eastAsia" w:ascii="Times New Roman" w:hAnsi="Times New Roman" w:eastAsia="仿宋_GB2312"/>
          <w:color w:val="000000"/>
          <w:kern w:val="0"/>
          <w:sz w:val="32"/>
          <w:szCs w:val="32"/>
        </w:rPr>
        <w:t>，能够保障经常性科普活动的开展，以及展教设备的运行和更新。</w:t>
      </w:r>
    </w:p>
    <w:p>
      <w:pPr>
        <w:widowControl/>
        <w:overflowPunct w:val="0"/>
        <w:autoSpaceDE w:val="0"/>
        <w:autoSpaceDN w:val="0"/>
        <w:adjustRightInd w:val="0"/>
        <w:spacing w:line="580" w:lineRule="exact"/>
        <w:ind w:firstLine="627" w:firstLineChars="196"/>
        <w:textAlignment w:val="baseline"/>
        <w:rPr>
          <w:rFonts w:ascii="黑体" w:hAnsi="Times New Roman" w:eastAsia="黑体"/>
          <w:color w:val="000000"/>
          <w:kern w:val="0"/>
          <w:sz w:val="32"/>
          <w:szCs w:val="32"/>
        </w:rPr>
      </w:pPr>
      <w:r>
        <w:rPr>
          <w:rFonts w:hint="eastAsia" w:ascii="黑体" w:hAnsi="Times New Roman" w:eastAsia="黑体"/>
          <w:color w:val="000000"/>
          <w:kern w:val="0"/>
          <w:sz w:val="32"/>
          <w:szCs w:val="32"/>
        </w:rPr>
        <w:t>四、科普队伍</w:t>
      </w:r>
    </w:p>
    <w:p>
      <w:pPr>
        <w:widowControl/>
        <w:tabs>
          <w:tab w:val="left" w:pos="0"/>
        </w:tabs>
        <w:overflowPunct w:val="0"/>
        <w:autoSpaceDE w:val="0"/>
        <w:autoSpaceDN w:val="0"/>
        <w:adjustRightInd w:val="0"/>
        <w:snapToGrid w:val="0"/>
        <w:spacing w:line="580" w:lineRule="exact"/>
        <w:ind w:firstLine="640" w:firstLineChars="200"/>
        <w:textAlignment w:val="bottom"/>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有</w:t>
      </w:r>
      <w:r>
        <w:rPr>
          <w:rFonts w:hint="eastAsia" w:ascii="Times New Roman" w:hAnsi="Times New Roman" w:eastAsia="仿宋_GB2312"/>
          <w:color w:val="000000"/>
          <w:kern w:val="0"/>
          <w:sz w:val="32"/>
          <w:szCs w:val="32"/>
        </w:rPr>
        <w:t>开展科普活动的</w:t>
      </w:r>
      <w:r>
        <w:rPr>
          <w:rFonts w:hint="eastAsia" w:ascii="仿宋_GB2312" w:hAnsi="Times New Roman" w:eastAsia="仿宋_GB2312"/>
          <w:color w:val="000000"/>
          <w:kern w:val="0"/>
          <w:sz w:val="32"/>
          <w:szCs w:val="32"/>
        </w:rPr>
        <w:t>科普工作机构，</w:t>
      </w:r>
      <w:r>
        <w:rPr>
          <w:rFonts w:hint="eastAsia" w:ascii="Times New Roman" w:hAnsi="Times New Roman" w:eastAsia="仿宋_GB2312"/>
          <w:color w:val="000000"/>
          <w:kern w:val="0"/>
          <w:sz w:val="32"/>
          <w:szCs w:val="32"/>
        </w:rPr>
        <w:t>科普工作人员</w:t>
      </w:r>
      <w:r>
        <w:rPr>
          <w:rFonts w:ascii="Times New Roman" w:hAnsi="Times New Roman" w:eastAsia="仿宋_GB2312"/>
          <w:color w:val="000000"/>
          <w:kern w:val="0"/>
          <w:sz w:val="32"/>
          <w:szCs w:val="32"/>
        </w:rPr>
        <w:t>1</w:t>
      </w:r>
      <w:r>
        <w:rPr>
          <w:rFonts w:hint="eastAsia" w:ascii="Times New Roman" w:hAnsi="Times New Roman" w:eastAsia="仿宋_GB2312"/>
          <w:color w:val="000000"/>
          <w:kern w:val="0"/>
          <w:sz w:val="32"/>
          <w:szCs w:val="32"/>
        </w:rPr>
        <w:t>人以上</w:t>
      </w:r>
      <w:r>
        <w:rPr>
          <w:rFonts w:hint="eastAsia" w:ascii="仿宋_GB2312" w:hAnsi="Times New Roman" w:eastAsia="仿宋_GB2312"/>
          <w:color w:val="000000"/>
          <w:kern w:val="0"/>
          <w:sz w:val="32"/>
          <w:szCs w:val="32"/>
        </w:rPr>
        <w:t>，并建立15人以上相对稳定的科普志愿者队伍。</w:t>
      </w:r>
    </w:p>
    <w:p>
      <w:pPr>
        <w:widowControl/>
        <w:overflowPunct w:val="0"/>
        <w:autoSpaceDE w:val="0"/>
        <w:autoSpaceDN w:val="0"/>
        <w:adjustRightInd w:val="0"/>
        <w:spacing w:line="580" w:lineRule="exact"/>
        <w:ind w:firstLine="627" w:firstLineChars="196"/>
        <w:textAlignment w:val="baseline"/>
        <w:rPr>
          <w:rFonts w:ascii="黑体" w:hAnsi="Times New Roman" w:eastAsia="黑体"/>
          <w:color w:val="000000"/>
          <w:kern w:val="0"/>
          <w:sz w:val="32"/>
          <w:szCs w:val="32"/>
        </w:rPr>
      </w:pPr>
      <w:r>
        <w:rPr>
          <w:rFonts w:hint="eastAsia" w:ascii="黑体" w:hAnsi="Times New Roman" w:eastAsia="黑体"/>
          <w:color w:val="000000"/>
          <w:kern w:val="0"/>
          <w:sz w:val="32"/>
          <w:szCs w:val="32"/>
        </w:rPr>
        <w:t>五、科普活动</w:t>
      </w:r>
    </w:p>
    <w:p>
      <w:pPr>
        <w:widowControl/>
        <w:overflowPunct w:val="0"/>
        <w:autoSpaceDE w:val="0"/>
        <w:autoSpaceDN w:val="0"/>
        <w:adjustRightInd w:val="0"/>
        <w:spacing w:line="580" w:lineRule="exact"/>
        <w:ind w:firstLine="640" w:firstLineChars="200"/>
        <w:textAlignment w:val="bottom"/>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（一）积极参加科技活动周、科普日等全省性大型科普活动，及当地科协、科技部门组织的重大科普活动。每年开展2次以上重大科普活动。</w:t>
      </w:r>
    </w:p>
    <w:p>
      <w:pPr>
        <w:widowControl/>
        <w:overflowPunct w:val="0"/>
        <w:autoSpaceDE w:val="0"/>
        <w:autoSpaceDN w:val="0"/>
        <w:adjustRightInd w:val="0"/>
        <w:spacing w:line="580" w:lineRule="exact"/>
        <w:ind w:firstLine="640" w:firstLineChars="200"/>
        <w:textAlignment w:val="bottom"/>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（二）针对社会热点和公众需求，结合本单位特色，每年开展4次以上有新意、特色明显、讲究实效、形式多样的专题品牌科普活动，</w:t>
      </w:r>
      <w:r>
        <w:rPr>
          <w:rFonts w:hint="eastAsia" w:ascii="Times New Roman" w:hAnsi="Times New Roman" w:eastAsia="仿宋_GB2312"/>
          <w:color w:val="000000"/>
          <w:kern w:val="0"/>
          <w:sz w:val="32"/>
          <w:szCs w:val="32"/>
        </w:rPr>
        <w:t>如科普教育专题展、各类科普讲座或报告、夏（冬）令营、专题实践活动等。</w:t>
      </w:r>
    </w:p>
    <w:p>
      <w:pPr>
        <w:widowControl/>
        <w:overflowPunct w:val="0"/>
        <w:autoSpaceDE w:val="0"/>
        <w:autoSpaceDN w:val="0"/>
        <w:adjustRightInd w:val="0"/>
        <w:spacing w:line="580" w:lineRule="exact"/>
        <w:ind w:firstLine="640" w:firstLineChars="200"/>
        <w:textAlignment w:val="bottom"/>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（三）积极利用互联网、手机等新媒体开展线上和线下科普教育活动。</w:t>
      </w:r>
    </w:p>
    <w:p>
      <w:pPr>
        <w:widowControl/>
        <w:overflowPunct w:val="0"/>
        <w:autoSpaceDE w:val="0"/>
        <w:autoSpaceDN w:val="0"/>
        <w:adjustRightInd w:val="0"/>
        <w:spacing w:line="580" w:lineRule="exact"/>
        <w:ind w:firstLine="640" w:firstLineChars="200"/>
        <w:textAlignment w:val="bottom"/>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（四）基地与所在地的社区、乡镇、学校、部队及其它企事业单位等建立固定联系和工作制度，经常开展科普活动进社区、进学校、进乡村等社会化科普活动。</w:t>
      </w:r>
    </w:p>
    <w:p>
      <w:pPr>
        <w:widowControl/>
        <w:overflowPunct w:val="0"/>
        <w:autoSpaceDE w:val="0"/>
        <w:autoSpaceDN w:val="0"/>
        <w:adjustRightInd w:val="0"/>
        <w:spacing w:line="580" w:lineRule="exact"/>
        <w:ind w:firstLine="640" w:firstLineChars="200"/>
        <w:textAlignment w:val="bottom"/>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（五）基地应拓宽创新科普宣传渠道，充分利用电视、广播、报刊、网络等新闻媒体，每年市级以上媒体公开报道科普工作信息1次以上。</w:t>
      </w:r>
    </w:p>
    <w:p>
      <w:pPr>
        <w:widowControl/>
        <w:overflowPunct w:val="0"/>
        <w:autoSpaceDE w:val="0"/>
        <w:autoSpaceDN w:val="0"/>
        <w:adjustRightInd w:val="0"/>
        <w:spacing w:line="600" w:lineRule="exact"/>
        <w:textAlignment w:val="baseline"/>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br w:type="page"/>
      </w:r>
      <w:r>
        <w:rPr>
          <w:rFonts w:ascii="Times New Roman" w:hAnsi="Times New Roman" w:eastAsia="仿宋_GB2312"/>
          <w:color w:val="000000"/>
          <w:kern w:val="0"/>
          <w:sz w:val="32"/>
          <w:szCs w:val="32"/>
        </w:rPr>
        <w:t>附</w:t>
      </w:r>
      <w:r>
        <w:rPr>
          <w:rFonts w:hint="eastAsia" w:ascii="Times New Roman" w:hAnsi="Times New Roman" w:eastAsia="仿宋_GB2312"/>
          <w:color w:val="000000"/>
          <w:kern w:val="0"/>
          <w:sz w:val="32"/>
          <w:szCs w:val="32"/>
          <w:lang w:val="en-US" w:eastAsia="zh-CN"/>
        </w:rPr>
        <w:t xml:space="preserve">件 </w:t>
      </w:r>
      <w:r>
        <w:rPr>
          <w:rFonts w:ascii="Times New Roman" w:hAnsi="Times New Roman" w:eastAsia="仿宋_GB2312"/>
          <w:color w:val="000000"/>
          <w:kern w:val="0"/>
          <w:sz w:val="32"/>
          <w:szCs w:val="32"/>
        </w:rPr>
        <w:t>4</w:t>
      </w:r>
    </w:p>
    <w:p>
      <w:pPr>
        <w:widowControl/>
        <w:overflowPunct w:val="0"/>
        <w:autoSpaceDE w:val="0"/>
        <w:autoSpaceDN w:val="0"/>
        <w:adjustRightInd w:val="0"/>
        <w:spacing w:line="600" w:lineRule="exact"/>
        <w:textAlignment w:val="baseline"/>
        <w:rPr>
          <w:rFonts w:ascii="Times New Roman" w:hAnsi="Times New Roman" w:eastAsia="仿宋_GB2312"/>
          <w:color w:val="000000"/>
          <w:kern w:val="0"/>
          <w:sz w:val="32"/>
          <w:szCs w:val="32"/>
        </w:rPr>
      </w:pPr>
    </w:p>
    <w:p>
      <w:pPr>
        <w:widowControl/>
        <w:overflowPunct w:val="0"/>
        <w:autoSpaceDE w:val="0"/>
        <w:autoSpaceDN w:val="0"/>
        <w:adjustRightInd w:val="0"/>
        <w:spacing w:before="190" w:beforeLines="50" w:after="571" w:afterLines="150" w:line="700" w:lineRule="exact"/>
        <w:jc w:val="center"/>
        <w:textAlignment w:val="baseline"/>
        <w:rPr>
          <w:rFonts w:hint="eastAsia" w:ascii="方正小标宋简体" w:hAnsi="宋体" w:eastAsia="方正小标宋简体" w:cs="宋体"/>
          <w:bCs/>
          <w:color w:val="000000"/>
          <w:kern w:val="0"/>
          <w:sz w:val="36"/>
          <w:szCs w:val="36"/>
        </w:rPr>
      </w:pPr>
      <w:r>
        <w:rPr>
          <w:rFonts w:hint="eastAsia" w:ascii="方正小标宋简体" w:hAnsi="宋体" w:eastAsia="方正小标宋简体" w:cs="宋体"/>
          <w:bCs/>
          <w:color w:val="000000"/>
          <w:kern w:val="0"/>
          <w:sz w:val="36"/>
          <w:szCs w:val="36"/>
        </w:rPr>
        <w:t>生产设施类江苏省科普教育基地认定标准</w:t>
      </w:r>
    </w:p>
    <w:p>
      <w:pPr>
        <w:widowControl/>
        <w:overflowPunct w:val="0"/>
        <w:autoSpaceDE w:val="0"/>
        <w:autoSpaceDN w:val="0"/>
        <w:adjustRightInd w:val="0"/>
        <w:spacing w:line="560" w:lineRule="exact"/>
        <w:ind w:firstLine="633" w:firstLineChars="198"/>
        <w:textAlignment w:val="baseline"/>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生产设施类</w:t>
      </w:r>
      <w:r>
        <w:rPr>
          <w:rFonts w:hint="eastAsia" w:ascii="Times New Roman" w:hAnsi="Times New Roman" w:eastAsia="仿宋_GB2312"/>
          <w:bCs/>
          <w:color w:val="000000"/>
          <w:kern w:val="0"/>
          <w:sz w:val="32"/>
          <w:szCs w:val="32"/>
        </w:rPr>
        <w:t>江苏省</w:t>
      </w:r>
      <w:r>
        <w:rPr>
          <w:rFonts w:hint="eastAsia" w:ascii="Times New Roman" w:hAnsi="Times New Roman" w:eastAsia="仿宋_GB2312"/>
          <w:color w:val="000000"/>
          <w:kern w:val="0"/>
          <w:sz w:val="32"/>
          <w:szCs w:val="32"/>
        </w:rPr>
        <w:t>科普教育基地认定须同时满足以下条件：</w:t>
      </w:r>
    </w:p>
    <w:p>
      <w:pPr>
        <w:widowControl/>
        <w:overflowPunct w:val="0"/>
        <w:autoSpaceDE w:val="0"/>
        <w:autoSpaceDN w:val="0"/>
        <w:adjustRightInd w:val="0"/>
        <w:spacing w:line="560" w:lineRule="exact"/>
        <w:ind w:firstLine="640" w:firstLineChars="200"/>
        <w:textAlignment w:val="baseline"/>
        <w:rPr>
          <w:rFonts w:ascii="黑体" w:hAnsi="Times New Roman" w:eastAsia="黑体"/>
          <w:color w:val="000000"/>
          <w:kern w:val="0"/>
          <w:sz w:val="32"/>
          <w:szCs w:val="32"/>
        </w:rPr>
      </w:pPr>
      <w:r>
        <w:rPr>
          <w:rFonts w:hint="eastAsia" w:ascii="黑体" w:hAnsi="Times New Roman" w:eastAsia="黑体"/>
          <w:color w:val="000000"/>
          <w:kern w:val="0"/>
          <w:sz w:val="32"/>
          <w:szCs w:val="32"/>
        </w:rPr>
        <w:t>一、场地设施</w:t>
      </w:r>
    </w:p>
    <w:p>
      <w:pPr>
        <w:widowControl/>
        <w:overflowPunct w:val="0"/>
        <w:autoSpaceDE w:val="0"/>
        <w:autoSpaceDN w:val="0"/>
        <w:adjustRightInd w:val="0"/>
        <w:spacing w:line="560" w:lineRule="exact"/>
        <w:ind w:firstLine="640" w:firstLineChars="200"/>
        <w:textAlignment w:val="baseline"/>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（一）基地具有可供公众参观学习的</w:t>
      </w:r>
      <w:r>
        <w:rPr>
          <w:rFonts w:hint="eastAsia" w:ascii="仿宋_GB2312" w:hAnsi="Times New Roman" w:eastAsia="仿宋_GB2312"/>
          <w:color w:val="000000"/>
          <w:kern w:val="0"/>
          <w:sz w:val="32"/>
          <w:szCs w:val="32"/>
        </w:rPr>
        <w:t>生产线、科普展示厅等参观活动场所。企业生产线（车间、生产场所）或科普展厅应不少于400平方米（延长米），能完整展示产品的生产全过程或部分重要过程，供公众参观学习相关科普知</w:t>
      </w:r>
      <w:r>
        <w:rPr>
          <w:rFonts w:hint="eastAsia" w:ascii="Times New Roman" w:hAnsi="Times New Roman" w:eastAsia="仿宋_GB2312"/>
          <w:color w:val="000000"/>
          <w:kern w:val="0"/>
          <w:sz w:val="32"/>
          <w:szCs w:val="32"/>
        </w:rPr>
        <w:t>识。</w:t>
      </w:r>
    </w:p>
    <w:p>
      <w:pPr>
        <w:widowControl/>
        <w:overflowPunct w:val="0"/>
        <w:autoSpaceDE w:val="0"/>
        <w:autoSpaceDN w:val="0"/>
        <w:adjustRightInd w:val="0"/>
        <w:spacing w:line="560" w:lineRule="exact"/>
        <w:ind w:firstLine="640" w:firstLineChars="200"/>
        <w:textAlignment w:val="baseline"/>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（二）建立面向公众的基地科普教育网站（网页），其内容应做到及时更新</w:t>
      </w:r>
      <w:r>
        <w:rPr>
          <w:rFonts w:hint="eastAsia" w:ascii="仿宋_GB2312" w:hAnsi="Times New Roman" w:eastAsia="仿宋_GB2312"/>
          <w:color w:val="000000"/>
          <w:kern w:val="0"/>
          <w:sz w:val="32"/>
          <w:szCs w:val="32"/>
        </w:rPr>
        <w:t>。</w:t>
      </w:r>
    </w:p>
    <w:p>
      <w:pPr>
        <w:widowControl/>
        <w:overflowPunct w:val="0"/>
        <w:autoSpaceDE w:val="0"/>
        <w:autoSpaceDN w:val="0"/>
        <w:adjustRightInd w:val="0"/>
        <w:spacing w:line="560" w:lineRule="exact"/>
        <w:ind w:firstLine="640" w:firstLineChars="200"/>
        <w:textAlignment w:val="baseline"/>
        <w:rPr>
          <w:rFonts w:ascii="黑体" w:hAnsi="Times New Roman" w:eastAsia="黑体"/>
          <w:color w:val="000000"/>
          <w:kern w:val="0"/>
          <w:sz w:val="32"/>
          <w:szCs w:val="32"/>
        </w:rPr>
      </w:pPr>
      <w:r>
        <w:rPr>
          <w:rFonts w:hint="eastAsia" w:ascii="黑体" w:hAnsi="Times New Roman" w:eastAsia="黑体"/>
          <w:color w:val="000000"/>
          <w:kern w:val="0"/>
          <w:sz w:val="32"/>
          <w:szCs w:val="32"/>
        </w:rPr>
        <w:t>二、开放接待</w:t>
      </w:r>
    </w:p>
    <w:p>
      <w:pPr>
        <w:widowControl/>
        <w:overflowPunct w:val="0"/>
        <w:autoSpaceDE w:val="0"/>
        <w:autoSpaceDN w:val="0"/>
        <w:adjustRightInd w:val="0"/>
        <w:spacing w:line="560" w:lineRule="exact"/>
        <w:ind w:firstLine="640" w:firstLineChars="200"/>
        <w:textAlignment w:val="baseline"/>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一）企业具有经常接待公众参观的能力，企业生产线年开放日应不少于50天，企业室内科技展厅每年开放天数不少于250天。在科技活动周、科普宣传周、科普日期间开放，平时每周设开放日，接待有预约的团队参观。</w:t>
      </w:r>
    </w:p>
    <w:p>
      <w:pPr>
        <w:widowControl/>
        <w:overflowPunct w:val="0"/>
        <w:autoSpaceDE w:val="0"/>
        <w:autoSpaceDN w:val="0"/>
        <w:adjustRightInd w:val="0"/>
        <w:spacing w:line="560" w:lineRule="exact"/>
        <w:ind w:firstLine="640" w:firstLineChars="200"/>
        <w:textAlignment w:val="baseline"/>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（二）企业年接待公众参观人数应不少于8000人。</w:t>
      </w:r>
    </w:p>
    <w:p>
      <w:pPr>
        <w:widowControl/>
        <w:overflowPunct w:val="0"/>
        <w:autoSpaceDE w:val="0"/>
        <w:autoSpaceDN w:val="0"/>
        <w:adjustRightInd w:val="0"/>
        <w:spacing w:line="560" w:lineRule="exact"/>
        <w:ind w:firstLine="640" w:firstLineChars="200"/>
        <w:textAlignment w:val="baseline"/>
        <w:rPr>
          <w:rFonts w:ascii="黑体" w:hAnsi="Times New Roman" w:eastAsia="黑体"/>
          <w:color w:val="000000"/>
          <w:kern w:val="0"/>
          <w:sz w:val="32"/>
          <w:szCs w:val="32"/>
        </w:rPr>
      </w:pPr>
      <w:r>
        <w:rPr>
          <w:rFonts w:hint="eastAsia" w:ascii="黑体" w:hAnsi="Times New Roman" w:eastAsia="黑体"/>
          <w:color w:val="000000"/>
          <w:kern w:val="0"/>
          <w:sz w:val="32"/>
          <w:szCs w:val="32"/>
        </w:rPr>
        <w:t>三、经费投入</w:t>
      </w:r>
    </w:p>
    <w:p>
      <w:pPr>
        <w:widowControl/>
        <w:overflowPunct w:val="0"/>
        <w:autoSpaceDE w:val="0"/>
        <w:autoSpaceDN w:val="0"/>
        <w:adjustRightInd w:val="0"/>
        <w:spacing w:line="560" w:lineRule="exact"/>
        <w:ind w:firstLine="640" w:firstLineChars="200"/>
        <w:textAlignment w:val="baseline"/>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除一次性科普基础设施投入外，每年投入占单位年度总经费3%以上的科普专项经费，列入年度经费预算，确保科普教育工作正常运行。</w:t>
      </w:r>
    </w:p>
    <w:p>
      <w:pPr>
        <w:widowControl/>
        <w:overflowPunct w:val="0"/>
        <w:autoSpaceDE w:val="0"/>
        <w:autoSpaceDN w:val="0"/>
        <w:adjustRightInd w:val="0"/>
        <w:spacing w:line="560" w:lineRule="exact"/>
        <w:ind w:firstLine="640" w:firstLineChars="200"/>
        <w:textAlignment w:val="baseline"/>
        <w:rPr>
          <w:rFonts w:ascii="黑体" w:hAnsi="Times New Roman" w:eastAsia="黑体"/>
          <w:color w:val="000000"/>
          <w:kern w:val="0"/>
          <w:sz w:val="32"/>
          <w:szCs w:val="32"/>
        </w:rPr>
      </w:pPr>
      <w:r>
        <w:rPr>
          <w:rFonts w:hint="eastAsia" w:ascii="黑体" w:hAnsi="Times New Roman" w:eastAsia="黑体"/>
          <w:color w:val="000000"/>
          <w:kern w:val="0"/>
          <w:sz w:val="32"/>
          <w:szCs w:val="32"/>
        </w:rPr>
        <w:br w:type="page"/>
      </w:r>
      <w:r>
        <w:rPr>
          <w:rFonts w:hint="eastAsia" w:ascii="黑体" w:hAnsi="Times New Roman" w:eastAsia="黑体"/>
          <w:color w:val="000000"/>
          <w:kern w:val="0"/>
          <w:sz w:val="32"/>
          <w:szCs w:val="32"/>
        </w:rPr>
        <w:t>四、科普队伍</w:t>
      </w:r>
    </w:p>
    <w:p>
      <w:pPr>
        <w:widowControl/>
        <w:overflowPunct w:val="0"/>
        <w:autoSpaceDE w:val="0"/>
        <w:autoSpaceDN w:val="0"/>
        <w:adjustRightInd w:val="0"/>
        <w:spacing w:line="560" w:lineRule="exact"/>
        <w:ind w:firstLine="640" w:firstLineChars="200"/>
        <w:textAlignment w:val="baseline"/>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（一）由热爱科普教育工作、有较强组织协调查能力、社会活动能力的中层以上干部担任负责人，并配有3名以上专职工作人员，并配备规范的讲解词。</w:t>
      </w:r>
    </w:p>
    <w:p>
      <w:pPr>
        <w:widowControl/>
        <w:overflowPunct w:val="0"/>
        <w:autoSpaceDE w:val="0"/>
        <w:autoSpaceDN w:val="0"/>
        <w:adjustRightInd w:val="0"/>
        <w:spacing w:line="560" w:lineRule="exact"/>
        <w:ind w:firstLine="640" w:firstLineChars="200"/>
        <w:textAlignment w:val="baseline"/>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（二）建立长期稳定的科普志愿者队伍，人数不少于10人，能够满足企业开展面向公众的科普活动及参观接待的需要。</w:t>
      </w:r>
    </w:p>
    <w:p>
      <w:pPr>
        <w:widowControl/>
        <w:overflowPunct w:val="0"/>
        <w:autoSpaceDE w:val="0"/>
        <w:autoSpaceDN w:val="0"/>
        <w:adjustRightInd w:val="0"/>
        <w:spacing w:line="560" w:lineRule="exact"/>
        <w:ind w:firstLine="640" w:firstLineChars="200"/>
        <w:textAlignment w:val="baseline"/>
        <w:rPr>
          <w:rFonts w:ascii="黑体" w:hAnsi="Times New Roman" w:eastAsia="黑体"/>
          <w:color w:val="000000"/>
          <w:kern w:val="0"/>
          <w:sz w:val="32"/>
          <w:szCs w:val="32"/>
        </w:rPr>
      </w:pPr>
      <w:r>
        <w:rPr>
          <w:rFonts w:hint="eastAsia" w:ascii="黑体" w:hAnsi="Times New Roman" w:eastAsia="黑体"/>
          <w:color w:val="000000"/>
          <w:kern w:val="0"/>
          <w:sz w:val="32"/>
          <w:szCs w:val="32"/>
        </w:rPr>
        <w:t>五、科普活动</w:t>
      </w:r>
    </w:p>
    <w:p>
      <w:pPr>
        <w:widowControl/>
        <w:overflowPunct w:val="0"/>
        <w:autoSpaceDE w:val="0"/>
        <w:autoSpaceDN w:val="0"/>
        <w:adjustRightInd w:val="0"/>
        <w:spacing w:line="560" w:lineRule="exact"/>
        <w:ind w:firstLine="640" w:firstLineChars="200"/>
        <w:textAlignment w:val="bottom"/>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（一）积极参加科技活动周、科普日等全省性大型科普活动，及当地科协、科技部门组织的重大科普活动。每年开展2次以上重大科普活动。</w:t>
      </w:r>
    </w:p>
    <w:p>
      <w:pPr>
        <w:widowControl/>
        <w:overflowPunct w:val="0"/>
        <w:autoSpaceDE w:val="0"/>
        <w:autoSpaceDN w:val="0"/>
        <w:adjustRightInd w:val="0"/>
        <w:spacing w:line="560" w:lineRule="exact"/>
        <w:ind w:firstLine="640" w:firstLineChars="200"/>
        <w:textAlignment w:val="bottom"/>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（二）针对社会热点和公众需求，结合本单位特色，每年开展2次以上有新意、特色明显、讲究实效、形式多样的专题品牌科普活动，</w:t>
      </w:r>
      <w:r>
        <w:rPr>
          <w:rFonts w:hint="eastAsia" w:ascii="Times New Roman" w:hAnsi="Times New Roman" w:eastAsia="仿宋_GB2312"/>
          <w:color w:val="000000"/>
          <w:kern w:val="0"/>
          <w:sz w:val="32"/>
          <w:szCs w:val="32"/>
        </w:rPr>
        <w:t>如科普教育专题展、各类科普讲座或报告、夏（冬）令营、专题实践活动等。</w:t>
      </w:r>
    </w:p>
    <w:p>
      <w:pPr>
        <w:widowControl/>
        <w:overflowPunct w:val="0"/>
        <w:autoSpaceDE w:val="0"/>
        <w:autoSpaceDN w:val="0"/>
        <w:adjustRightInd w:val="0"/>
        <w:spacing w:line="560" w:lineRule="exact"/>
        <w:ind w:firstLine="640" w:firstLineChars="200"/>
        <w:textAlignment w:val="bottom"/>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（三）积极利用互联网、手机等新媒体开展线上和线下科普教育活动。</w:t>
      </w:r>
    </w:p>
    <w:p>
      <w:pPr>
        <w:widowControl/>
        <w:overflowPunct w:val="0"/>
        <w:autoSpaceDE w:val="0"/>
        <w:autoSpaceDN w:val="0"/>
        <w:adjustRightInd w:val="0"/>
        <w:spacing w:line="560" w:lineRule="exact"/>
        <w:ind w:firstLine="640" w:firstLineChars="200"/>
        <w:textAlignment w:val="bottom"/>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（四）基地与所在地的社区、乡镇、学校、部队及其它企事业单位等建立固定联系和工作制度，经常开展科普活动进社区、进学校、进乡村等社会化科普活动。</w:t>
      </w:r>
    </w:p>
    <w:p>
      <w:pPr>
        <w:widowControl/>
        <w:overflowPunct w:val="0"/>
        <w:autoSpaceDE w:val="0"/>
        <w:autoSpaceDN w:val="0"/>
        <w:adjustRightInd w:val="0"/>
        <w:spacing w:line="560" w:lineRule="exact"/>
        <w:ind w:firstLine="640" w:firstLineChars="200"/>
        <w:textAlignment w:val="bottom"/>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（五）基地应拓宽创新科普宣传渠道，充分利用电视、广播、报刊、网络等新闻媒体，每年省级以上媒体公开报道科普工作信息1次以上。</w:t>
      </w:r>
    </w:p>
    <w:p>
      <w:pPr>
        <w:widowControl/>
        <w:overflowPunct w:val="0"/>
        <w:autoSpaceDE w:val="0"/>
        <w:autoSpaceDN w:val="0"/>
        <w:adjustRightInd w:val="0"/>
        <w:spacing w:line="520" w:lineRule="exact"/>
        <w:ind w:firstLine="600" w:firstLineChars="200"/>
        <w:textAlignment w:val="bottom"/>
        <w:rPr>
          <w:rFonts w:ascii="仿宋_GB2312" w:hAnsi="Times New Roman" w:eastAsia="仿宋_GB2312"/>
          <w:color w:val="000000"/>
          <w:kern w:val="0"/>
          <w:sz w:val="30"/>
          <w:szCs w:val="30"/>
        </w:rPr>
      </w:pPr>
    </w:p>
    <w:p>
      <w:pPr>
        <w:widowControl/>
        <w:overflowPunct w:val="0"/>
        <w:autoSpaceDE w:val="0"/>
        <w:autoSpaceDN w:val="0"/>
        <w:adjustRightInd w:val="0"/>
        <w:spacing w:line="600" w:lineRule="exact"/>
        <w:jc w:val="left"/>
        <w:textAlignment w:val="baseline"/>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br w:type="page"/>
      </w:r>
      <w:r>
        <w:rPr>
          <w:rFonts w:ascii="Times New Roman" w:hAnsi="Times New Roman" w:eastAsia="仿宋_GB2312"/>
          <w:color w:val="000000"/>
          <w:kern w:val="0"/>
          <w:sz w:val="32"/>
          <w:szCs w:val="32"/>
        </w:rPr>
        <w:t>附</w:t>
      </w:r>
      <w:r>
        <w:rPr>
          <w:rFonts w:hint="eastAsia" w:ascii="Times New Roman" w:hAnsi="Times New Roman" w:eastAsia="仿宋_GB2312"/>
          <w:color w:val="000000"/>
          <w:kern w:val="0"/>
          <w:sz w:val="32"/>
          <w:szCs w:val="32"/>
          <w:lang w:val="en-US" w:eastAsia="zh-CN"/>
        </w:rPr>
        <w:t xml:space="preserve">件 </w:t>
      </w:r>
      <w:r>
        <w:rPr>
          <w:rFonts w:ascii="Times New Roman" w:hAnsi="Times New Roman" w:eastAsia="仿宋_GB2312"/>
          <w:color w:val="000000"/>
          <w:kern w:val="0"/>
          <w:sz w:val="32"/>
          <w:szCs w:val="32"/>
        </w:rPr>
        <w:t>5</w:t>
      </w:r>
    </w:p>
    <w:p>
      <w:pPr>
        <w:widowControl/>
        <w:overflowPunct w:val="0"/>
        <w:autoSpaceDE w:val="0"/>
        <w:autoSpaceDN w:val="0"/>
        <w:adjustRightInd w:val="0"/>
        <w:spacing w:line="600" w:lineRule="exact"/>
        <w:jc w:val="left"/>
        <w:textAlignment w:val="baseline"/>
        <w:rPr>
          <w:rFonts w:ascii="Times New Roman" w:hAnsi="Times New Roman" w:eastAsia="仿宋_GB2312"/>
          <w:color w:val="000000"/>
          <w:kern w:val="0"/>
          <w:sz w:val="32"/>
          <w:szCs w:val="32"/>
        </w:rPr>
      </w:pPr>
    </w:p>
    <w:p>
      <w:pPr>
        <w:widowControl/>
        <w:overflowPunct w:val="0"/>
        <w:autoSpaceDE w:val="0"/>
        <w:autoSpaceDN w:val="0"/>
        <w:adjustRightInd w:val="0"/>
        <w:spacing w:before="190" w:beforeLines="50" w:after="571" w:afterLines="150" w:line="700" w:lineRule="exact"/>
        <w:jc w:val="center"/>
        <w:textAlignment w:val="baseline"/>
        <w:rPr>
          <w:rFonts w:hint="eastAsia" w:ascii="方正小标宋简体" w:hAnsi="宋体" w:eastAsia="方正小标宋简体" w:cs="宋体"/>
          <w:bCs/>
          <w:color w:val="000000"/>
          <w:kern w:val="0"/>
          <w:sz w:val="36"/>
          <w:szCs w:val="36"/>
        </w:rPr>
      </w:pPr>
      <w:r>
        <w:rPr>
          <w:rFonts w:hint="eastAsia" w:ascii="方正小标宋简体" w:hAnsi="宋体" w:eastAsia="方正小标宋简体" w:cs="宋体"/>
          <w:bCs/>
          <w:color w:val="000000"/>
          <w:kern w:val="0"/>
          <w:sz w:val="36"/>
          <w:szCs w:val="36"/>
        </w:rPr>
        <w:t>信息传媒类江苏省科普教育基地认定标准</w:t>
      </w:r>
    </w:p>
    <w:p>
      <w:pPr>
        <w:widowControl/>
        <w:overflowPunct w:val="0"/>
        <w:autoSpaceDE w:val="0"/>
        <w:autoSpaceDN w:val="0"/>
        <w:adjustRightInd w:val="0"/>
        <w:spacing w:line="580" w:lineRule="exact"/>
        <w:ind w:firstLine="640" w:firstLineChars="200"/>
        <w:textAlignment w:val="baseline"/>
        <w:rPr>
          <w:rFonts w:ascii="黑体" w:hAnsi="黑体" w:eastAsia="黑体"/>
          <w:color w:val="000000"/>
          <w:kern w:val="0"/>
          <w:sz w:val="32"/>
          <w:szCs w:val="32"/>
        </w:rPr>
      </w:pPr>
      <w:r>
        <w:rPr>
          <w:rFonts w:hint="eastAsia" w:ascii="Times New Roman" w:hAnsi="Times New Roman" w:eastAsia="仿宋_GB2312"/>
          <w:color w:val="000000"/>
          <w:kern w:val="0"/>
          <w:sz w:val="32"/>
          <w:szCs w:val="32"/>
        </w:rPr>
        <w:t>信息传媒类</w:t>
      </w:r>
      <w:r>
        <w:rPr>
          <w:rFonts w:hint="eastAsia" w:ascii="Times New Roman" w:hAnsi="Times New Roman" w:eastAsia="仿宋_GB2312"/>
          <w:bCs/>
          <w:color w:val="000000"/>
          <w:kern w:val="0"/>
          <w:sz w:val="32"/>
          <w:szCs w:val="32"/>
        </w:rPr>
        <w:t>江苏省</w:t>
      </w:r>
      <w:r>
        <w:rPr>
          <w:rFonts w:hint="eastAsia" w:ascii="Times New Roman" w:hAnsi="Times New Roman" w:eastAsia="仿宋_GB2312"/>
          <w:color w:val="000000"/>
          <w:kern w:val="0"/>
          <w:sz w:val="32"/>
          <w:szCs w:val="32"/>
        </w:rPr>
        <w:t>科普教育基地认定</w:t>
      </w:r>
      <w:r>
        <w:rPr>
          <w:rFonts w:hint="eastAsia" w:ascii="仿宋_GB2312" w:hAnsi="Times New Roman" w:eastAsia="仿宋_GB2312"/>
          <w:color w:val="000000"/>
          <w:kern w:val="0"/>
          <w:sz w:val="32"/>
          <w:szCs w:val="32"/>
        </w:rPr>
        <w:t>须同时满足以下条件：</w:t>
      </w:r>
    </w:p>
    <w:p>
      <w:pPr>
        <w:widowControl/>
        <w:overflowPunct w:val="0"/>
        <w:autoSpaceDE w:val="0"/>
        <w:autoSpaceDN w:val="0"/>
        <w:adjustRightInd w:val="0"/>
        <w:spacing w:line="580" w:lineRule="exact"/>
        <w:ind w:firstLine="640" w:firstLineChars="200"/>
        <w:textAlignment w:val="baseline"/>
        <w:rPr>
          <w:rFonts w:ascii="黑体" w:hAnsi="Times New Roman" w:eastAsia="黑体"/>
          <w:color w:val="000000"/>
          <w:kern w:val="0"/>
          <w:sz w:val="32"/>
          <w:szCs w:val="32"/>
        </w:rPr>
      </w:pPr>
      <w:r>
        <w:rPr>
          <w:rFonts w:hint="eastAsia" w:ascii="黑体" w:hAnsi="Times New Roman" w:eastAsia="黑体"/>
          <w:color w:val="000000"/>
          <w:kern w:val="0"/>
          <w:sz w:val="32"/>
          <w:szCs w:val="32"/>
        </w:rPr>
        <w:t>一、阵地设施</w:t>
      </w:r>
    </w:p>
    <w:p>
      <w:pPr>
        <w:widowControl/>
        <w:overflowPunct w:val="0"/>
        <w:autoSpaceDE w:val="0"/>
        <w:autoSpaceDN w:val="0"/>
        <w:adjustRightInd w:val="0"/>
        <w:spacing w:line="580" w:lineRule="exact"/>
        <w:ind w:firstLine="640" w:firstLineChars="200"/>
        <w:textAlignment w:val="baseline"/>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（一）有固定的栏目或版面从事科普宣传，</w:t>
      </w:r>
      <w:r>
        <w:rPr>
          <w:rFonts w:hint="eastAsia" w:ascii="Times New Roman" w:hAnsi="Times New Roman" w:eastAsia="仿宋_GB2312"/>
          <w:color w:val="000000"/>
          <w:kern w:val="0"/>
          <w:sz w:val="32"/>
          <w:szCs w:val="32"/>
        </w:rPr>
        <w:t>做到内容及时更新</w:t>
      </w:r>
      <w:r>
        <w:rPr>
          <w:rFonts w:hint="eastAsia" w:ascii="仿宋_GB2312" w:hAnsi="Times New Roman" w:eastAsia="仿宋_GB2312"/>
          <w:color w:val="000000"/>
          <w:kern w:val="0"/>
          <w:sz w:val="32"/>
          <w:szCs w:val="32"/>
        </w:rPr>
        <w:t>；</w:t>
      </w:r>
    </w:p>
    <w:p>
      <w:pPr>
        <w:widowControl/>
        <w:overflowPunct w:val="0"/>
        <w:autoSpaceDE w:val="0"/>
        <w:autoSpaceDN w:val="0"/>
        <w:adjustRightInd w:val="0"/>
        <w:spacing w:line="580" w:lineRule="exact"/>
        <w:ind w:firstLine="640" w:firstLineChars="200"/>
        <w:textAlignment w:val="baseline"/>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 xml:space="preserve">（二）将科普信息传媒工作纳入本单位工作日程，业务量不少于本单位业务工作的30%。 </w:t>
      </w:r>
    </w:p>
    <w:p>
      <w:pPr>
        <w:widowControl/>
        <w:overflowPunct w:val="0"/>
        <w:autoSpaceDE w:val="0"/>
        <w:autoSpaceDN w:val="0"/>
        <w:adjustRightInd w:val="0"/>
        <w:spacing w:line="580" w:lineRule="exact"/>
        <w:ind w:firstLine="640" w:firstLineChars="200"/>
        <w:textAlignment w:val="baseline"/>
        <w:rPr>
          <w:rFonts w:ascii="黑体" w:hAnsi="Times New Roman" w:eastAsia="黑体"/>
          <w:color w:val="000000"/>
          <w:kern w:val="0"/>
          <w:sz w:val="32"/>
          <w:szCs w:val="32"/>
        </w:rPr>
      </w:pPr>
      <w:r>
        <w:rPr>
          <w:rFonts w:hint="eastAsia" w:ascii="黑体" w:hAnsi="Times New Roman" w:eastAsia="黑体"/>
          <w:color w:val="000000"/>
          <w:kern w:val="0"/>
          <w:sz w:val="32"/>
          <w:szCs w:val="32"/>
        </w:rPr>
        <w:t>二、开放接待</w:t>
      </w:r>
      <w:r>
        <w:rPr>
          <w:rFonts w:hint="eastAsia" w:ascii="黑体" w:hAnsi="Times New Roman" w:eastAsia="黑体"/>
          <w:color w:val="000000"/>
          <w:kern w:val="0"/>
          <w:sz w:val="32"/>
          <w:szCs w:val="32"/>
        </w:rPr>
        <w:tab/>
      </w:r>
    </w:p>
    <w:p>
      <w:pPr>
        <w:widowControl/>
        <w:overflowPunct w:val="0"/>
        <w:autoSpaceDE w:val="0"/>
        <w:autoSpaceDN w:val="0"/>
        <w:adjustRightInd w:val="0"/>
        <w:spacing w:line="580" w:lineRule="exact"/>
        <w:ind w:firstLine="640" w:firstLineChars="200"/>
        <w:textAlignment w:val="baseline"/>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面向公众积极开展科学知识普及、培养公众崇尚科学理念，并在科技活动周、科普宣传周、科普日等全省性大型科普活动期间提供相关配套服务。</w:t>
      </w:r>
    </w:p>
    <w:p>
      <w:pPr>
        <w:widowControl/>
        <w:overflowPunct w:val="0"/>
        <w:autoSpaceDE w:val="0"/>
        <w:autoSpaceDN w:val="0"/>
        <w:adjustRightInd w:val="0"/>
        <w:spacing w:line="580" w:lineRule="exact"/>
        <w:ind w:firstLine="640" w:firstLineChars="200"/>
        <w:textAlignment w:val="baseline"/>
        <w:rPr>
          <w:rFonts w:ascii="黑体" w:hAnsi="Times New Roman" w:eastAsia="黑体"/>
          <w:color w:val="000000"/>
          <w:kern w:val="0"/>
          <w:sz w:val="32"/>
          <w:szCs w:val="32"/>
        </w:rPr>
      </w:pPr>
      <w:r>
        <w:rPr>
          <w:rFonts w:hint="eastAsia" w:ascii="黑体" w:hAnsi="Times New Roman" w:eastAsia="黑体"/>
          <w:color w:val="000000"/>
          <w:kern w:val="0"/>
          <w:sz w:val="32"/>
          <w:szCs w:val="32"/>
        </w:rPr>
        <w:t>三、经费投入</w:t>
      </w:r>
    </w:p>
    <w:p>
      <w:pPr>
        <w:widowControl/>
        <w:overflowPunct w:val="0"/>
        <w:autoSpaceDE w:val="0"/>
        <w:autoSpaceDN w:val="0"/>
        <w:adjustRightInd w:val="0"/>
        <w:spacing w:line="580" w:lineRule="exact"/>
        <w:ind w:firstLine="640" w:firstLineChars="200"/>
        <w:textAlignment w:val="baseline"/>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除一次性科普基础设施投入外，基地每年投入占单位年度总经费10%以上的科普专项经费，列入年度经费预算，确保科普教育工作正常运行。</w:t>
      </w:r>
    </w:p>
    <w:p>
      <w:pPr>
        <w:widowControl/>
        <w:overflowPunct w:val="0"/>
        <w:autoSpaceDE w:val="0"/>
        <w:autoSpaceDN w:val="0"/>
        <w:adjustRightInd w:val="0"/>
        <w:spacing w:line="580" w:lineRule="exact"/>
        <w:ind w:firstLine="640" w:firstLineChars="200"/>
        <w:textAlignment w:val="baseline"/>
        <w:rPr>
          <w:rFonts w:ascii="黑体" w:hAnsi="Times New Roman" w:eastAsia="黑体"/>
          <w:color w:val="000000"/>
          <w:kern w:val="0"/>
          <w:sz w:val="32"/>
          <w:szCs w:val="32"/>
        </w:rPr>
      </w:pPr>
      <w:r>
        <w:rPr>
          <w:rFonts w:hint="eastAsia" w:ascii="黑体" w:hAnsi="Times New Roman" w:eastAsia="黑体"/>
          <w:color w:val="000000"/>
          <w:kern w:val="0"/>
          <w:sz w:val="32"/>
          <w:szCs w:val="32"/>
        </w:rPr>
        <w:t>四、科普队伍</w:t>
      </w:r>
    </w:p>
    <w:p>
      <w:pPr>
        <w:widowControl/>
        <w:overflowPunct w:val="0"/>
        <w:autoSpaceDE w:val="0"/>
        <w:autoSpaceDN w:val="0"/>
        <w:adjustRightInd w:val="0"/>
        <w:spacing w:line="580" w:lineRule="exact"/>
        <w:ind w:firstLine="640" w:firstLineChars="200"/>
        <w:textAlignment w:val="baseline"/>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（一）设有中层以上干部担任负责人。</w:t>
      </w:r>
    </w:p>
    <w:p>
      <w:pPr>
        <w:widowControl/>
        <w:overflowPunct w:val="0"/>
        <w:autoSpaceDE w:val="0"/>
        <w:autoSpaceDN w:val="0"/>
        <w:adjustRightInd w:val="0"/>
        <w:spacing w:line="580" w:lineRule="exact"/>
        <w:ind w:firstLine="640" w:firstLineChars="200"/>
        <w:textAlignment w:val="baseline"/>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（二）</w:t>
      </w:r>
      <w:r>
        <w:rPr>
          <w:rFonts w:hint="eastAsia" w:ascii="仿宋_GB2312" w:hAnsi="Times New Roman" w:eastAsia="仿宋_GB2312"/>
          <w:color w:val="000000"/>
          <w:kern w:val="0"/>
          <w:sz w:val="32"/>
          <w:szCs w:val="32"/>
        </w:rPr>
        <w:t>有专门从事科普内容策划、制作、编辑等职能的部门，有不少于5名的专职人员</w:t>
      </w:r>
      <w:r>
        <w:rPr>
          <w:rFonts w:hint="eastAsia" w:ascii="Times New Roman" w:hAnsi="Times New Roman" w:eastAsia="仿宋_GB2312"/>
          <w:color w:val="000000"/>
          <w:kern w:val="0"/>
          <w:sz w:val="32"/>
          <w:szCs w:val="32"/>
        </w:rPr>
        <w:t>。</w:t>
      </w:r>
    </w:p>
    <w:p>
      <w:pPr>
        <w:widowControl/>
        <w:overflowPunct w:val="0"/>
        <w:autoSpaceDE w:val="0"/>
        <w:autoSpaceDN w:val="0"/>
        <w:adjustRightInd w:val="0"/>
        <w:spacing w:line="580" w:lineRule="exact"/>
        <w:ind w:firstLine="640" w:firstLineChars="200"/>
        <w:textAlignment w:val="baseline"/>
        <w:rPr>
          <w:rFonts w:ascii="黑体" w:hAnsi="Times New Roman" w:eastAsia="黑体"/>
          <w:color w:val="000000"/>
          <w:kern w:val="0"/>
          <w:sz w:val="32"/>
          <w:szCs w:val="32"/>
        </w:rPr>
      </w:pPr>
      <w:r>
        <w:rPr>
          <w:rFonts w:hint="eastAsia" w:ascii="黑体" w:hAnsi="Times New Roman" w:eastAsia="黑体"/>
          <w:color w:val="000000"/>
          <w:kern w:val="0"/>
          <w:sz w:val="32"/>
          <w:szCs w:val="32"/>
        </w:rPr>
        <w:br w:type="page"/>
      </w:r>
      <w:r>
        <w:rPr>
          <w:rFonts w:hint="eastAsia" w:ascii="黑体" w:hAnsi="Times New Roman" w:eastAsia="黑体"/>
          <w:color w:val="000000"/>
          <w:kern w:val="0"/>
          <w:sz w:val="32"/>
          <w:szCs w:val="32"/>
        </w:rPr>
        <w:t>五、科普活动</w:t>
      </w:r>
    </w:p>
    <w:p>
      <w:pPr>
        <w:widowControl/>
        <w:overflowPunct w:val="0"/>
        <w:autoSpaceDE w:val="0"/>
        <w:autoSpaceDN w:val="0"/>
        <w:adjustRightInd w:val="0"/>
        <w:spacing w:line="580" w:lineRule="exact"/>
        <w:ind w:firstLine="640" w:firstLineChars="200"/>
        <w:textAlignment w:val="bottom"/>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（一）积极参加科技活动周、科普日等全省性大型科普活动，及当地科协、科技部门组织的重大科普活动。每年开展2次以上重大科普活动。</w:t>
      </w:r>
    </w:p>
    <w:p>
      <w:pPr>
        <w:widowControl/>
        <w:overflowPunct w:val="0"/>
        <w:autoSpaceDE w:val="0"/>
        <w:autoSpaceDN w:val="0"/>
        <w:adjustRightInd w:val="0"/>
        <w:spacing w:line="580" w:lineRule="exact"/>
        <w:ind w:firstLine="640" w:firstLineChars="200"/>
        <w:textAlignment w:val="baseline"/>
        <w:rPr>
          <w:rFonts w:ascii="Times New Roman" w:hAnsi="Times New Roman" w:eastAsia="仿宋_GB2312"/>
          <w:color w:val="000000"/>
          <w:kern w:val="0"/>
          <w:sz w:val="32"/>
          <w:szCs w:val="32"/>
        </w:rPr>
      </w:pPr>
      <w:r>
        <w:rPr>
          <w:rFonts w:hint="eastAsia" w:ascii="仿宋_GB2312" w:hAnsi="Times New Roman" w:eastAsia="仿宋_GB2312"/>
          <w:color w:val="000000"/>
          <w:kern w:val="0"/>
          <w:sz w:val="32"/>
          <w:szCs w:val="32"/>
        </w:rPr>
        <w:t>（二）针对社会热点和公众需求，结合本单位特色，每年开展4次以上开展的有新意、特色明显的专题品牌科普活动。</w:t>
      </w:r>
    </w:p>
    <w:p>
      <w:pPr>
        <w:widowControl/>
        <w:overflowPunct w:val="0"/>
        <w:autoSpaceDE w:val="0"/>
        <w:autoSpaceDN w:val="0"/>
        <w:adjustRightInd w:val="0"/>
        <w:spacing w:line="580" w:lineRule="exact"/>
        <w:ind w:firstLine="640" w:firstLineChars="200"/>
        <w:textAlignment w:val="bottom"/>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（三）基地应拓宽创新科普宣传渠道，充分利用电视、广播、报刊、网络等新闻媒体，每年市级以上媒体公开报道科普工作信息4次以上。</w:t>
      </w:r>
    </w:p>
    <w:p>
      <w:pPr>
        <w:widowControl w:val="0"/>
        <w:tabs>
          <w:tab w:val="left" w:pos="5315"/>
        </w:tabs>
        <w:overflowPunct w:val="0"/>
        <w:autoSpaceDE w:val="0"/>
        <w:autoSpaceDN w:val="0"/>
        <w:adjustRightInd w:val="0"/>
        <w:snapToGrid w:val="0"/>
        <w:spacing w:line="360" w:lineRule="auto"/>
        <w:textAlignment w:val="baseline"/>
        <w:rPr>
          <w:rFonts w:hint="eastAsia" w:ascii="Times New Roman" w:hAnsi="Times New Roman"/>
          <w:color w:val="000000"/>
          <w:kern w:val="0"/>
          <w:sz w:val="28"/>
          <w:szCs w:val="20"/>
        </w:rPr>
      </w:pP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overflowPunct w:val="0"/>
      <w:autoSpaceDE w:val="0"/>
      <w:autoSpaceDN w:val="0"/>
      <w:adjustRightInd w:val="0"/>
      <w:snapToGrid w:val="0"/>
      <w:jc w:val="center"/>
      <w:textAlignment w:val="baseline"/>
      <w:rPr>
        <w:rFonts w:hint="eastAsia" w:ascii="仿宋_GB2312" w:hAnsi="Times New Roman" w:eastAsia="仿宋_GB2312" w:cs="Times New Roman"/>
        <w:sz w:val="30"/>
        <w:szCs w:val="30"/>
        <w:lang w:val="en-US" w:eastAsia="zh-CN" w:bidi="ar-SA"/>
      </w:rPr>
    </w:pP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overflowPunct w:val="0"/>
                            <w:autoSpaceDE w:val="0"/>
                            <w:autoSpaceDN w:val="0"/>
                            <w:adjustRightInd w:val="0"/>
                            <w:snapToGrid w:val="0"/>
                            <w:jc w:val="center"/>
                            <w:textAlignment w:val="baseline"/>
                          </w:pPr>
                          <w:r>
                            <w:rPr>
                              <w:rFonts w:hint="eastAsia" w:ascii="仿宋_GB2312" w:hAnsi="Times New Roman" w:eastAsia="仿宋_GB2312" w:cs="Times New Roman"/>
                              <w:sz w:val="30"/>
                              <w:szCs w:val="30"/>
                              <w:lang w:val="en-US" w:eastAsia="zh-CN" w:bidi="ar-SA"/>
                            </w:rPr>
                            <w:t xml:space="preserve">— </w:t>
                          </w:r>
                          <w:r>
                            <w:rPr>
                              <w:rFonts w:hint="eastAsia" w:ascii="仿宋_GB2312" w:hAnsi="Times New Roman" w:eastAsia="仿宋_GB2312" w:cs="Times New Roman"/>
                              <w:sz w:val="30"/>
                              <w:szCs w:val="30"/>
                              <w:lang w:val="en-US" w:eastAsia="zh-CN" w:bidi="ar-SA"/>
                            </w:rPr>
                            <w:fldChar w:fldCharType="begin"/>
                          </w:r>
                          <w:r>
                            <w:rPr>
                              <w:rFonts w:hint="eastAsia" w:ascii="仿宋_GB2312" w:hAnsi="Times New Roman" w:eastAsia="仿宋_GB2312" w:cs="Times New Roman"/>
                              <w:sz w:val="30"/>
                              <w:szCs w:val="30"/>
                              <w:lang w:val="en-US" w:eastAsia="zh-CN" w:bidi="ar-SA"/>
                            </w:rPr>
                            <w:instrText xml:space="preserve">PAGE   \* MERGEFORMAT</w:instrText>
                          </w:r>
                          <w:r>
                            <w:rPr>
                              <w:rFonts w:hint="eastAsia" w:ascii="仿宋_GB2312" w:hAnsi="Times New Roman" w:eastAsia="仿宋_GB2312" w:cs="Times New Roman"/>
                              <w:sz w:val="30"/>
                              <w:szCs w:val="30"/>
                              <w:lang w:val="en-US" w:eastAsia="zh-CN" w:bidi="ar-SA"/>
                            </w:rPr>
                            <w:fldChar w:fldCharType="separate"/>
                          </w:r>
                          <w:r>
                            <w:rPr>
                              <w:rFonts w:ascii="仿宋_GB2312" w:hAnsi="Times New Roman" w:eastAsia="仿宋_GB2312" w:cs="Times New Roman"/>
                              <w:sz w:val="30"/>
                              <w:szCs w:val="30"/>
                              <w:lang w:val="zh-CN" w:eastAsia="zh-CN" w:bidi="ar-SA"/>
                            </w:rPr>
                            <w:t>1</w:t>
                          </w:r>
                          <w:r>
                            <w:rPr>
                              <w:rFonts w:hint="eastAsia" w:ascii="仿宋_GB2312" w:hAnsi="Times New Roman" w:eastAsia="仿宋_GB2312" w:cs="Times New Roman"/>
                              <w:sz w:val="30"/>
                              <w:szCs w:val="30"/>
                              <w:lang w:val="en-US" w:eastAsia="zh-CN" w:bidi="ar-SA"/>
                            </w:rPr>
                            <w:fldChar w:fldCharType="end"/>
                          </w:r>
                          <w:r>
                            <w:rPr>
                              <w:rFonts w:hint="eastAsia" w:ascii="仿宋_GB2312" w:hAnsi="Times New Roman" w:eastAsia="仿宋_GB2312" w:cs="Times New Roman"/>
                              <w:sz w:val="30"/>
                              <w:szCs w:val="30"/>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overflowPunct w:val="0"/>
                      <w:autoSpaceDE w:val="0"/>
                      <w:autoSpaceDN w:val="0"/>
                      <w:adjustRightInd w:val="0"/>
                      <w:snapToGrid w:val="0"/>
                      <w:jc w:val="center"/>
                      <w:textAlignment w:val="baseline"/>
                    </w:pPr>
                    <w:r>
                      <w:rPr>
                        <w:rFonts w:hint="eastAsia" w:ascii="仿宋_GB2312" w:hAnsi="Times New Roman" w:eastAsia="仿宋_GB2312" w:cs="Times New Roman"/>
                        <w:sz w:val="30"/>
                        <w:szCs w:val="30"/>
                        <w:lang w:val="en-US" w:eastAsia="zh-CN" w:bidi="ar-SA"/>
                      </w:rPr>
                      <w:t xml:space="preserve">— </w:t>
                    </w:r>
                    <w:r>
                      <w:rPr>
                        <w:rFonts w:hint="eastAsia" w:ascii="仿宋_GB2312" w:hAnsi="Times New Roman" w:eastAsia="仿宋_GB2312" w:cs="Times New Roman"/>
                        <w:sz w:val="30"/>
                        <w:szCs w:val="30"/>
                        <w:lang w:val="en-US" w:eastAsia="zh-CN" w:bidi="ar-SA"/>
                      </w:rPr>
                      <w:fldChar w:fldCharType="begin"/>
                    </w:r>
                    <w:r>
                      <w:rPr>
                        <w:rFonts w:hint="eastAsia" w:ascii="仿宋_GB2312" w:hAnsi="Times New Roman" w:eastAsia="仿宋_GB2312" w:cs="Times New Roman"/>
                        <w:sz w:val="30"/>
                        <w:szCs w:val="30"/>
                        <w:lang w:val="en-US" w:eastAsia="zh-CN" w:bidi="ar-SA"/>
                      </w:rPr>
                      <w:instrText xml:space="preserve">PAGE   \* MERGEFORMAT</w:instrText>
                    </w:r>
                    <w:r>
                      <w:rPr>
                        <w:rFonts w:hint="eastAsia" w:ascii="仿宋_GB2312" w:hAnsi="Times New Roman" w:eastAsia="仿宋_GB2312" w:cs="Times New Roman"/>
                        <w:sz w:val="30"/>
                        <w:szCs w:val="30"/>
                        <w:lang w:val="en-US" w:eastAsia="zh-CN" w:bidi="ar-SA"/>
                      </w:rPr>
                      <w:fldChar w:fldCharType="separate"/>
                    </w:r>
                    <w:r>
                      <w:rPr>
                        <w:rFonts w:ascii="仿宋_GB2312" w:hAnsi="Times New Roman" w:eastAsia="仿宋_GB2312" w:cs="Times New Roman"/>
                        <w:sz w:val="30"/>
                        <w:szCs w:val="30"/>
                        <w:lang w:val="zh-CN" w:eastAsia="zh-CN" w:bidi="ar-SA"/>
                      </w:rPr>
                      <w:t>1</w:t>
                    </w:r>
                    <w:r>
                      <w:rPr>
                        <w:rFonts w:hint="eastAsia" w:ascii="仿宋_GB2312" w:hAnsi="Times New Roman" w:eastAsia="仿宋_GB2312" w:cs="Times New Roman"/>
                        <w:sz w:val="30"/>
                        <w:szCs w:val="30"/>
                        <w:lang w:val="en-US" w:eastAsia="zh-CN" w:bidi="ar-SA"/>
                      </w:rPr>
                      <w:fldChar w:fldCharType="end"/>
                    </w:r>
                    <w:r>
                      <w:rPr>
                        <w:rFonts w:hint="eastAsia" w:ascii="仿宋_GB2312" w:hAnsi="Times New Roman" w:eastAsia="仿宋_GB2312" w:cs="Times New Roman"/>
                        <w:sz w:val="30"/>
                        <w:szCs w:val="30"/>
                        <w:lang w:val="en-US" w:eastAsia="zh-CN" w:bidi="ar-S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BB50F6"/>
    <w:rsid w:val="2DBB50F6"/>
    <w:rsid w:val="50C74AD6"/>
    <w:rsid w:val="540B0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2020-09-27T02:42:00Z</dcterms:created>
  <dc:creator>刘红</dc:creator>
  <cp:lastModifiedBy>刘红</cp:lastModifiedBy>
  <dcterms:modified xsi:type="dcterms:W3CDTF">2020-09-27T03:16:19Z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