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2"/>
          <w:szCs w:val="32"/>
        </w:rPr>
      </w:pPr>
    </w:p>
    <w:p>
      <w:pPr>
        <w:jc w:val="left"/>
        <w:rPr>
          <w:b/>
          <w:sz w:val="32"/>
          <w:szCs w:val="32"/>
        </w:rPr>
      </w:pPr>
    </w:p>
    <w:p>
      <w:pPr>
        <w:pStyle w:val="8"/>
        <w:widowControl/>
        <w:spacing w:before="0" w:after="0"/>
        <w:rPr>
          <w:rFonts w:cs="Times New Roman (标题 CS)"/>
          <w:b w:val="0"/>
          <w:kern w:val="0"/>
          <w:sz w:val="52"/>
          <w:szCs w:val="52"/>
          <w:lang w:val="zh-CN"/>
        </w:rPr>
      </w:pPr>
      <w:r>
        <w:rPr>
          <w:rFonts w:hint="eastAsia" w:cs="Times New Roman (标题 CS)"/>
          <w:b w:val="0"/>
          <w:kern w:val="0"/>
          <w:sz w:val="52"/>
          <w:szCs w:val="52"/>
          <w:lang w:val="zh-CN"/>
        </w:rPr>
        <w:t>科技成果评价申请表</w:t>
      </w:r>
    </w:p>
    <w:p>
      <w:pPr>
        <w:jc w:val="center"/>
        <w:rPr>
          <w:sz w:val="24"/>
        </w:rPr>
      </w:pPr>
    </w:p>
    <w:p>
      <w:pPr>
        <w:jc w:val="center"/>
        <w:rPr>
          <w:sz w:val="24"/>
        </w:rPr>
      </w:pPr>
    </w:p>
    <w:p>
      <w:pPr>
        <w:jc w:val="center"/>
        <w:rPr>
          <w:sz w:val="24"/>
        </w:rPr>
      </w:pPr>
    </w:p>
    <w:p>
      <w:pPr>
        <w:jc w:val="center"/>
        <w:rPr>
          <w:sz w:val="24"/>
        </w:rPr>
      </w:pPr>
    </w:p>
    <w:p>
      <w:pPr>
        <w:rPr>
          <w:sz w:val="24"/>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5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0" w:type="dxa"/>
            <w:vAlign w:val="center"/>
          </w:tcPr>
          <w:p>
            <w:pPr>
              <w:jc w:val="distribute"/>
              <w:rPr>
                <w:rFonts w:ascii="黑体" w:hAnsi="黑体" w:eastAsia="黑体"/>
                <w:kern w:val="0"/>
                <w:sz w:val="30"/>
                <w:szCs w:val="30"/>
              </w:rPr>
            </w:pPr>
            <w:r>
              <w:rPr>
                <w:rFonts w:hint="eastAsia" w:ascii="黑体" w:hAnsi="黑体" w:eastAsia="黑体"/>
                <w:kern w:val="0"/>
                <w:sz w:val="30"/>
                <w:szCs w:val="30"/>
              </w:rPr>
              <w:t>成果名称：</w:t>
            </w:r>
          </w:p>
        </w:tc>
        <w:tc>
          <w:tcPr>
            <w:tcW w:w="5528" w:type="dxa"/>
            <w:tcBorders>
              <w:bottom w:val="single" w:color="auto" w:sz="4" w:space="0"/>
            </w:tcBorders>
            <w:vAlign w:val="center"/>
          </w:tcPr>
          <w:p>
            <w:pPr>
              <w:rPr>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0" w:type="dxa"/>
            <w:vAlign w:val="center"/>
          </w:tcPr>
          <w:p>
            <w:pPr>
              <w:jc w:val="distribute"/>
              <w:rPr>
                <w:rFonts w:ascii="黑体" w:hAnsi="黑体" w:eastAsia="黑体"/>
                <w:kern w:val="0"/>
                <w:sz w:val="30"/>
                <w:szCs w:val="30"/>
              </w:rPr>
            </w:pPr>
            <w:r>
              <w:rPr>
                <w:rFonts w:hint="eastAsia" w:ascii="黑体" w:hAnsi="黑体" w:eastAsia="黑体"/>
                <w:kern w:val="0"/>
                <w:sz w:val="30"/>
                <w:szCs w:val="30"/>
              </w:rPr>
              <w:t>成果类型：</w:t>
            </w:r>
          </w:p>
        </w:tc>
        <w:tc>
          <w:tcPr>
            <w:tcW w:w="5528" w:type="dxa"/>
            <w:tcBorders>
              <w:top w:val="single" w:color="auto" w:sz="4" w:space="0"/>
              <w:bottom w:val="single" w:color="auto" w:sz="4" w:space="0"/>
            </w:tcBorders>
            <w:vAlign w:val="center"/>
          </w:tcPr>
          <w:p>
            <w:pPr>
              <w:rPr>
                <w:kern w:val="0"/>
                <w:sz w:val="30"/>
                <w:szCs w:val="30"/>
              </w:rPr>
            </w:pPr>
            <w:sdt>
              <w:sdtPr>
                <w:rPr>
                  <w:rFonts w:hint="eastAsia" w:ascii="仿宋" w:hAnsi="仿宋" w:eastAsia="仿宋"/>
                  <w:snapToGrid w:val="0"/>
                  <w:kern w:val="0"/>
                  <w:sz w:val="24"/>
                  <w:szCs w:val="24"/>
                </w:rPr>
                <w:id w:val="-741103744"/>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ascii="Segoe UI Symbol" w:hAnsi="Segoe UI Symbol" w:eastAsia="仿宋" w:cs="Segoe UI Symbol"/>
                    <w:snapToGrid w:val="0"/>
                    <w:kern w:val="0"/>
                    <w:sz w:val="24"/>
                    <w:szCs w:val="24"/>
                  </w:rPr>
                  <w:t>☐</w:t>
                </w:r>
              </w:sdtContent>
            </w:sdt>
            <w:r>
              <w:rPr>
                <w:rFonts w:hint="eastAsia" w:ascii="仿宋" w:hAnsi="仿宋" w:eastAsia="仿宋"/>
                <w:snapToGrid w:val="0"/>
                <w:kern w:val="0"/>
                <w:sz w:val="24"/>
                <w:szCs w:val="24"/>
              </w:rPr>
              <w:t>基础理论</w:t>
            </w:r>
            <w:sdt>
              <w:sdtPr>
                <w:rPr>
                  <w:rFonts w:hint="eastAsia" w:ascii="仿宋" w:hAnsi="仿宋" w:eastAsia="仿宋"/>
                  <w:snapToGrid w:val="0"/>
                  <w:kern w:val="0"/>
                  <w:sz w:val="24"/>
                  <w:szCs w:val="24"/>
                </w:rPr>
                <w:id w:val="1763560145"/>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MS Gothic" w:hAnsi="MS Gothic" w:eastAsia="仿宋" w:cs="Times New Roman"/>
                    <w:snapToGrid w:val="0"/>
                    <w:kern w:val="0"/>
                    <w:sz w:val="24"/>
                    <w:szCs w:val="24"/>
                    <w:lang w:val="en-US" w:eastAsia="zh-CN" w:bidi="ar-SA"/>
                  </w:rPr>
                  <w:t>☐</w:t>
                </w:r>
              </w:sdtContent>
            </w:sdt>
            <w:r>
              <w:rPr>
                <w:rFonts w:hint="eastAsia" w:ascii="仿宋" w:hAnsi="仿宋" w:eastAsia="仿宋"/>
                <w:snapToGrid w:val="0"/>
                <w:kern w:val="0"/>
                <w:sz w:val="24"/>
                <w:szCs w:val="24"/>
              </w:rPr>
              <w:t>应用技术(产品)</w:t>
            </w:r>
            <w:sdt>
              <w:sdtPr>
                <w:rPr>
                  <w:rFonts w:hint="eastAsia" w:ascii="仿宋" w:hAnsi="仿宋" w:eastAsia="仿宋"/>
                  <w:snapToGrid w:val="0"/>
                  <w:kern w:val="0"/>
                  <w:sz w:val="24"/>
                  <w:szCs w:val="24"/>
                </w:rPr>
                <w:id w:val="522677239"/>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MS Gothic" w:hAnsi="MS Gothic" w:eastAsia="MS Gothic"/>
                    <w:snapToGrid w:val="0"/>
                    <w:kern w:val="0"/>
                    <w:sz w:val="24"/>
                    <w:szCs w:val="24"/>
                  </w:rPr>
                  <w:t>☐</w:t>
                </w:r>
              </w:sdtContent>
            </w:sdt>
            <w:r>
              <w:rPr>
                <w:rFonts w:hint="eastAsia" w:ascii="仿宋" w:hAnsi="仿宋" w:eastAsia="仿宋"/>
                <w:snapToGrid w:val="0"/>
                <w:kern w:val="0"/>
                <w:sz w:val="24"/>
                <w:szCs w:val="24"/>
              </w:rPr>
              <w:t>软课题</w:t>
            </w:r>
            <w:sdt>
              <w:sdtPr>
                <w:rPr>
                  <w:rFonts w:hint="eastAsia" w:ascii="仿宋" w:hAnsi="仿宋" w:eastAsia="仿宋"/>
                  <w:snapToGrid w:val="0"/>
                  <w:kern w:val="0"/>
                  <w:sz w:val="24"/>
                  <w:szCs w:val="24"/>
                </w:rPr>
                <w:id w:val="-912846372"/>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MS Gothic" w:hAnsi="MS Gothic" w:eastAsia="MS Gothic"/>
                    <w:snapToGrid w:val="0"/>
                    <w:kern w:val="0"/>
                    <w:sz w:val="24"/>
                    <w:szCs w:val="24"/>
                  </w:rPr>
                  <w:t>☐</w:t>
                </w:r>
              </w:sdtContent>
            </w:sdt>
            <w:r>
              <w:rPr>
                <w:rFonts w:hint="eastAsia" w:ascii="仿宋" w:hAnsi="仿宋" w:eastAsia="仿宋"/>
                <w:snapToGrid w:val="0"/>
                <w:kern w:val="0"/>
                <w:sz w:val="24"/>
                <w:szCs w:val="24"/>
              </w:rPr>
              <w:t>社会公益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0" w:type="dxa"/>
            <w:vAlign w:val="center"/>
          </w:tcPr>
          <w:p>
            <w:pPr>
              <w:jc w:val="distribute"/>
              <w:rPr>
                <w:rFonts w:ascii="黑体" w:hAnsi="黑体" w:eastAsia="黑体"/>
                <w:kern w:val="0"/>
                <w:sz w:val="30"/>
                <w:szCs w:val="30"/>
              </w:rPr>
            </w:pPr>
            <w:r>
              <w:rPr>
                <w:rFonts w:hint="eastAsia" w:ascii="黑体" w:hAnsi="黑体" w:eastAsia="黑体"/>
                <w:kern w:val="0"/>
                <w:sz w:val="30"/>
                <w:szCs w:val="30"/>
              </w:rPr>
              <w:t>成果完成单位：</w:t>
            </w:r>
          </w:p>
        </w:tc>
        <w:tc>
          <w:tcPr>
            <w:tcW w:w="5528" w:type="dxa"/>
            <w:tcBorders>
              <w:top w:val="single" w:color="auto" w:sz="4" w:space="0"/>
              <w:bottom w:val="single" w:color="auto" w:sz="4" w:space="0"/>
            </w:tcBorders>
            <w:vAlign w:val="center"/>
          </w:tcPr>
          <w:p>
            <w:pPr>
              <w:rPr>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0" w:type="dxa"/>
            <w:vAlign w:val="center"/>
          </w:tcPr>
          <w:p>
            <w:pPr>
              <w:jc w:val="distribute"/>
              <w:rPr>
                <w:rFonts w:ascii="黑体" w:hAnsi="黑体" w:eastAsia="黑体"/>
                <w:kern w:val="0"/>
                <w:sz w:val="30"/>
                <w:szCs w:val="30"/>
              </w:rPr>
            </w:pPr>
            <w:r>
              <w:rPr>
                <w:rFonts w:hint="eastAsia" w:ascii="黑体" w:hAnsi="黑体" w:eastAsia="黑体"/>
                <w:kern w:val="0"/>
                <w:sz w:val="30"/>
                <w:szCs w:val="30"/>
              </w:rPr>
              <w:t>委托评价单位：</w:t>
            </w:r>
          </w:p>
        </w:tc>
        <w:tc>
          <w:tcPr>
            <w:tcW w:w="5528" w:type="dxa"/>
            <w:tcBorders>
              <w:top w:val="single" w:color="auto" w:sz="4" w:space="0"/>
              <w:bottom w:val="single" w:color="auto" w:sz="4" w:space="0"/>
            </w:tcBorders>
            <w:vAlign w:val="center"/>
          </w:tcPr>
          <w:p>
            <w:pPr>
              <w:rPr>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0" w:type="dxa"/>
            <w:vAlign w:val="center"/>
          </w:tcPr>
          <w:p>
            <w:pPr>
              <w:jc w:val="distribute"/>
              <w:rPr>
                <w:rFonts w:ascii="黑体" w:hAnsi="黑体" w:eastAsia="黑体"/>
                <w:kern w:val="0"/>
                <w:sz w:val="30"/>
                <w:szCs w:val="30"/>
              </w:rPr>
            </w:pPr>
            <w:r>
              <w:rPr>
                <w:rFonts w:hint="eastAsia" w:ascii="黑体" w:hAnsi="黑体" w:eastAsia="黑体"/>
                <w:kern w:val="0"/>
                <w:sz w:val="30"/>
                <w:szCs w:val="30"/>
              </w:rPr>
              <w:t>委托评价方式：</w:t>
            </w:r>
          </w:p>
        </w:tc>
        <w:tc>
          <w:tcPr>
            <w:tcW w:w="5528" w:type="dxa"/>
            <w:tcBorders>
              <w:top w:val="single" w:color="auto" w:sz="4" w:space="0"/>
              <w:bottom w:val="single" w:color="auto" w:sz="4" w:space="0"/>
            </w:tcBorders>
            <w:vAlign w:val="center"/>
          </w:tcPr>
          <w:p>
            <w:pPr>
              <w:rPr>
                <w:kern w:val="0"/>
                <w:sz w:val="30"/>
                <w:szCs w:val="30"/>
              </w:rPr>
            </w:pPr>
            <w:sdt>
              <w:sdtPr>
                <w:rPr>
                  <w:rFonts w:hint="eastAsia" w:ascii="仿宋" w:hAnsi="仿宋" w:eastAsia="仿宋"/>
                  <w:snapToGrid w:val="0"/>
                  <w:kern w:val="0"/>
                  <w:sz w:val="24"/>
                  <w:szCs w:val="24"/>
                </w:rPr>
                <w:id w:val="991597616"/>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ascii="Segoe UI Symbol" w:hAnsi="Segoe UI Symbol" w:eastAsia="仿宋" w:cs="Segoe UI Symbol"/>
                    <w:snapToGrid w:val="0"/>
                    <w:kern w:val="0"/>
                    <w:sz w:val="24"/>
                    <w:szCs w:val="24"/>
                  </w:rPr>
                  <w:t>☐</w:t>
                </w:r>
              </w:sdtContent>
            </w:sdt>
            <w:r>
              <w:rPr>
                <w:rFonts w:hint="eastAsia" w:ascii="仿宋" w:hAnsi="仿宋" w:eastAsia="仿宋"/>
                <w:snapToGrid w:val="0"/>
                <w:kern w:val="0"/>
                <w:sz w:val="24"/>
                <w:szCs w:val="24"/>
              </w:rPr>
              <w:t xml:space="preserve">成果评价 </w:t>
            </w:r>
            <w:r>
              <w:rPr>
                <w:rFonts w:ascii="仿宋" w:hAnsi="仿宋" w:eastAsia="仿宋"/>
                <w:snapToGrid w:val="0"/>
                <w:kern w:val="0"/>
                <w:sz w:val="24"/>
                <w:szCs w:val="24"/>
              </w:rPr>
              <w:t xml:space="preserve"> </w:t>
            </w:r>
            <w:sdt>
              <w:sdtPr>
                <w:rPr>
                  <w:rFonts w:hint="eastAsia" w:ascii="仿宋" w:hAnsi="仿宋" w:eastAsia="仿宋"/>
                  <w:snapToGrid w:val="0"/>
                  <w:kern w:val="0"/>
                  <w:sz w:val="24"/>
                  <w:szCs w:val="24"/>
                </w:rPr>
                <w:id w:val="-87776248"/>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ascii="Segoe UI Symbol" w:hAnsi="Segoe UI Symbol" w:eastAsia="仿宋" w:cs="Segoe UI Symbol"/>
                    <w:snapToGrid w:val="0"/>
                    <w:kern w:val="0"/>
                    <w:sz w:val="24"/>
                    <w:szCs w:val="24"/>
                  </w:rPr>
                  <w:t>☐</w:t>
                </w:r>
              </w:sdtContent>
            </w:sdt>
            <w:r>
              <w:rPr>
                <w:rFonts w:hint="eastAsia" w:ascii="仿宋" w:hAnsi="仿宋" w:eastAsia="仿宋"/>
                <w:snapToGrid w:val="0"/>
                <w:kern w:val="0"/>
                <w:sz w:val="24"/>
                <w:szCs w:val="24"/>
              </w:rPr>
              <w:t xml:space="preserve">成果鉴定 </w:t>
            </w:r>
            <w:r>
              <w:rPr>
                <w:rFonts w:ascii="仿宋" w:hAnsi="仿宋" w:eastAsia="仿宋"/>
                <w:snapToGrid w:val="0"/>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0" w:type="dxa"/>
            <w:vAlign w:val="center"/>
          </w:tcPr>
          <w:p>
            <w:pPr>
              <w:jc w:val="distribute"/>
              <w:rPr>
                <w:rFonts w:ascii="黑体" w:hAnsi="黑体" w:eastAsia="黑体"/>
                <w:kern w:val="0"/>
                <w:sz w:val="30"/>
                <w:szCs w:val="30"/>
              </w:rPr>
            </w:pPr>
            <w:r>
              <w:rPr>
                <w:rFonts w:hint="eastAsia" w:ascii="黑体" w:hAnsi="黑体" w:eastAsia="黑体"/>
                <w:kern w:val="0"/>
                <w:sz w:val="30"/>
                <w:szCs w:val="30"/>
              </w:rPr>
              <w:t>评价申请日期：</w:t>
            </w:r>
          </w:p>
        </w:tc>
        <w:tc>
          <w:tcPr>
            <w:tcW w:w="5528" w:type="dxa"/>
            <w:tcBorders>
              <w:top w:val="single" w:color="auto" w:sz="4" w:space="0"/>
              <w:bottom w:val="single" w:color="auto" w:sz="4" w:space="0"/>
            </w:tcBorders>
            <w:vAlign w:val="center"/>
          </w:tcPr>
          <w:p>
            <w:pPr>
              <w:rPr>
                <w:kern w:val="0"/>
                <w:sz w:val="30"/>
                <w:szCs w:val="30"/>
              </w:rPr>
            </w:pPr>
            <w:r>
              <w:rPr>
                <w:rFonts w:hint="eastAsia" w:ascii="仿宋" w:hAnsi="仿宋" w:eastAsia="仿宋"/>
                <w:snapToGrid w:val="0"/>
                <w:kern w:val="0"/>
                <w:sz w:val="24"/>
                <w:szCs w:val="24"/>
              </w:rPr>
              <w:t>2</w:t>
            </w:r>
            <w:r>
              <w:rPr>
                <w:rFonts w:ascii="仿宋" w:hAnsi="仿宋" w:eastAsia="仿宋"/>
                <w:snapToGrid w:val="0"/>
                <w:kern w:val="0"/>
                <w:sz w:val="24"/>
                <w:szCs w:val="24"/>
              </w:rPr>
              <w:t>021</w:t>
            </w:r>
            <w:r>
              <w:rPr>
                <w:rFonts w:hint="eastAsia" w:ascii="仿宋" w:hAnsi="仿宋" w:eastAsia="仿宋"/>
                <w:snapToGrid w:val="0"/>
                <w:kern w:val="0"/>
                <w:sz w:val="24"/>
                <w:szCs w:val="24"/>
              </w:rPr>
              <w:t>年xx月xx日</w:t>
            </w:r>
          </w:p>
        </w:tc>
      </w:tr>
    </w:tbl>
    <w:p>
      <w:pPr>
        <w:jc w:val="center"/>
        <w:rPr>
          <w:rFonts w:ascii="方正楷体_GBK" w:hAnsi="方正楷体_GBK" w:eastAsia="方正楷体_GBK"/>
          <w:sz w:val="24"/>
          <w:szCs w:val="28"/>
        </w:rPr>
      </w:pPr>
    </w:p>
    <w:p>
      <w:pPr>
        <w:jc w:val="center"/>
        <w:rPr>
          <w:rFonts w:ascii="方正楷体_GBK" w:hAnsi="方正楷体_GBK" w:eastAsia="方正楷体_GBK"/>
          <w:sz w:val="24"/>
          <w:szCs w:val="28"/>
        </w:rPr>
      </w:pPr>
    </w:p>
    <w:p>
      <w:pPr>
        <w:jc w:val="center"/>
        <w:rPr>
          <w:rFonts w:ascii="方正楷体_GBK" w:hAnsi="方正楷体_GBK" w:eastAsia="方正楷体_GBK"/>
          <w:sz w:val="24"/>
          <w:szCs w:val="28"/>
        </w:rPr>
      </w:pPr>
    </w:p>
    <w:p>
      <w:pPr>
        <w:jc w:val="center"/>
        <w:rPr>
          <w:rFonts w:ascii="方正楷体_GBK" w:hAnsi="方正楷体_GBK" w:eastAsia="方正楷体_GBK"/>
          <w:sz w:val="24"/>
          <w:szCs w:val="28"/>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0"/>
        <w:gridCol w:w="4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0" w:type="dxa"/>
            <w:vAlign w:val="center"/>
          </w:tcPr>
          <w:p>
            <w:pPr>
              <w:jc w:val="distribute"/>
              <w:rPr>
                <w:kern w:val="0"/>
                <w:sz w:val="20"/>
                <w:szCs w:val="20"/>
              </w:rPr>
            </w:pPr>
            <w:r>
              <w:rPr>
                <w:rFonts w:hint="eastAsia" w:ascii="黑体" w:hAnsi="黑体" w:eastAsia="黑体"/>
                <w:kern w:val="0"/>
                <w:sz w:val="30"/>
                <w:szCs w:val="30"/>
              </w:rPr>
              <w:t>组织评价单位：</w:t>
            </w:r>
          </w:p>
        </w:tc>
        <w:tc>
          <w:tcPr>
            <w:tcW w:w="4820" w:type="dxa"/>
            <w:vAlign w:val="center"/>
          </w:tcPr>
          <w:p>
            <w:pPr>
              <w:ind w:firstLine="280" w:firstLineChars="100"/>
              <w:rPr>
                <w:rFonts w:ascii="仿宋" w:hAnsi="仿宋" w:eastAsia="仿宋"/>
                <w:kern w:val="0"/>
                <w:sz w:val="28"/>
                <w:szCs w:val="28"/>
              </w:rPr>
            </w:pPr>
            <w:r>
              <w:rPr>
                <w:rFonts w:hint="eastAsia" w:ascii="仿宋" w:hAnsi="仿宋" w:eastAsia="仿宋"/>
                <w:kern w:val="0"/>
                <w:sz w:val="28"/>
                <w:szCs w:val="28"/>
              </w:rPr>
              <w:t>江苏省人工智能学会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0" w:type="dxa"/>
            <w:vAlign w:val="center"/>
          </w:tcPr>
          <w:p>
            <w:pPr>
              <w:jc w:val="distribute"/>
              <w:rPr>
                <w:rFonts w:ascii="黑体" w:hAnsi="黑体" w:eastAsia="黑体"/>
                <w:kern w:val="0"/>
                <w:sz w:val="30"/>
                <w:szCs w:val="30"/>
              </w:rPr>
            </w:pPr>
            <w:r>
              <w:rPr>
                <w:rFonts w:hint="eastAsia" w:ascii="黑体" w:hAnsi="黑体" w:eastAsia="黑体"/>
                <w:kern w:val="0"/>
                <w:sz w:val="30"/>
                <w:szCs w:val="30"/>
              </w:rPr>
              <w:t>受理日期：</w:t>
            </w:r>
          </w:p>
        </w:tc>
        <w:tc>
          <w:tcPr>
            <w:tcW w:w="4820" w:type="dxa"/>
            <w:vAlign w:val="center"/>
          </w:tcPr>
          <w:p>
            <w:pPr>
              <w:ind w:firstLine="280" w:firstLineChars="100"/>
              <w:rPr>
                <w:rFonts w:ascii="仿宋" w:hAnsi="仿宋" w:eastAsia="仿宋"/>
                <w:kern w:val="0"/>
                <w:sz w:val="28"/>
                <w:szCs w:val="28"/>
              </w:rPr>
            </w:pPr>
            <w:r>
              <w:rPr>
                <w:rFonts w:hint="eastAsia" w:ascii="仿宋" w:hAnsi="仿宋" w:eastAsia="仿宋"/>
                <w:snapToGrid w:val="0"/>
                <w:kern w:val="0"/>
                <w:sz w:val="28"/>
                <w:szCs w:val="28"/>
              </w:rPr>
              <w:t>2</w:t>
            </w:r>
            <w:r>
              <w:rPr>
                <w:rFonts w:ascii="仿宋" w:hAnsi="仿宋" w:eastAsia="仿宋"/>
                <w:snapToGrid w:val="0"/>
                <w:kern w:val="0"/>
                <w:sz w:val="28"/>
                <w:szCs w:val="28"/>
              </w:rPr>
              <w:t>021</w:t>
            </w:r>
            <w:r>
              <w:rPr>
                <w:rFonts w:hint="eastAsia" w:ascii="仿宋" w:hAnsi="仿宋" w:eastAsia="仿宋"/>
                <w:snapToGrid w:val="0"/>
                <w:kern w:val="0"/>
                <w:sz w:val="28"/>
                <w:szCs w:val="28"/>
              </w:rPr>
              <w:t>年xx月xx日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0" w:type="dxa"/>
            <w:vAlign w:val="center"/>
          </w:tcPr>
          <w:p>
            <w:pPr>
              <w:jc w:val="distribute"/>
              <w:rPr>
                <w:rFonts w:ascii="黑体" w:hAnsi="黑体" w:eastAsia="黑体"/>
                <w:kern w:val="0"/>
                <w:sz w:val="30"/>
                <w:szCs w:val="30"/>
              </w:rPr>
            </w:pPr>
            <w:r>
              <w:rPr>
                <w:rFonts w:hint="eastAsia" w:ascii="黑体" w:hAnsi="黑体" w:eastAsia="黑体"/>
                <w:kern w:val="0"/>
                <w:sz w:val="30"/>
                <w:szCs w:val="30"/>
              </w:rPr>
              <w:t>经办人（签字）：</w:t>
            </w:r>
          </w:p>
        </w:tc>
        <w:tc>
          <w:tcPr>
            <w:tcW w:w="4820" w:type="dxa"/>
            <w:vAlign w:val="center"/>
          </w:tcPr>
          <w:p>
            <w:pPr>
              <w:ind w:firstLine="280" w:firstLineChars="100"/>
              <w:rPr>
                <w:kern w:val="0"/>
                <w:sz w:val="28"/>
                <w:szCs w:val="28"/>
              </w:rPr>
            </w:pPr>
          </w:p>
        </w:tc>
      </w:tr>
    </w:tbl>
    <w:p>
      <w:pPr>
        <w:jc w:val="center"/>
        <w:rPr>
          <w:rFonts w:ascii="方正楷体_GBK" w:hAnsi="方正楷体_GBK" w:eastAsia="方正楷体_GBK"/>
          <w:sz w:val="24"/>
          <w:szCs w:val="28"/>
        </w:rPr>
      </w:pPr>
    </w:p>
    <w:p>
      <w:pPr>
        <w:jc w:val="center"/>
        <w:rPr>
          <w:b/>
        </w:rPr>
      </w:pPr>
      <w:r>
        <w:rPr>
          <w:rFonts w:hint="eastAsia" w:ascii="楷体" w:hAnsi="楷体" w:eastAsia="楷体"/>
          <w:sz w:val="32"/>
          <w:szCs w:val="32"/>
        </w:rPr>
        <w:t>二○二一年制</w:t>
      </w:r>
      <w:r>
        <w:rPr>
          <w:b/>
        </w:rPr>
        <w:br w:type="page"/>
      </w:r>
    </w:p>
    <w:p>
      <w:pPr>
        <w:pStyle w:val="2"/>
        <w:ind w:left="210"/>
      </w:pP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136"/>
        <w:gridCol w:w="3117"/>
        <w:gridCol w:w="181"/>
        <w:gridCol w:w="811"/>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6"/>
            <w:tcBorders>
              <w:top w:val="nil"/>
              <w:left w:val="nil"/>
              <w:bottom w:val="single" w:color="auto" w:sz="4" w:space="0"/>
              <w:right w:val="nil"/>
            </w:tcBorders>
            <w:vAlign w:val="center"/>
          </w:tcPr>
          <w:p>
            <w:pPr>
              <w:pStyle w:val="29"/>
            </w:pPr>
            <w:r>
              <w:rPr>
                <w:rFonts w:hint="eastAsia"/>
              </w:rPr>
              <w:t>一、成果概况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2122" w:type="dxa"/>
            <w:gridSpan w:val="2"/>
            <w:tcBorders>
              <w:top w:val="single" w:color="auto" w:sz="4" w:space="0"/>
            </w:tcBorders>
            <w:vAlign w:val="center"/>
          </w:tcPr>
          <w:p>
            <w:pPr>
              <w:jc w:val="center"/>
              <w:rPr>
                <w:rFonts w:ascii="黑体" w:hAnsi="黑体" w:eastAsia="黑体"/>
              </w:rPr>
            </w:pPr>
            <w:r>
              <w:rPr>
                <w:rFonts w:ascii="黑体" w:hAnsi="黑体" w:eastAsia="黑体"/>
              </w:rPr>
              <w:t>成果名称</w:t>
            </w:r>
          </w:p>
        </w:tc>
        <w:tc>
          <w:tcPr>
            <w:tcW w:w="6662" w:type="dxa"/>
            <w:gridSpan w:val="4"/>
            <w:tcBorders>
              <w:top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jc w:val="center"/>
              <w:rPr>
                <w:rFonts w:ascii="黑体" w:hAnsi="黑体" w:eastAsia="黑体"/>
              </w:rPr>
            </w:pPr>
            <w:r>
              <w:rPr>
                <w:rFonts w:ascii="黑体" w:hAnsi="黑体" w:eastAsia="黑体"/>
              </w:rPr>
              <w:t>成果体现形式</w:t>
            </w:r>
          </w:p>
        </w:tc>
        <w:tc>
          <w:tcPr>
            <w:tcW w:w="6662" w:type="dxa"/>
            <w:gridSpan w:val="4"/>
            <w:vAlign w:val="center"/>
          </w:tcPr>
          <w:p>
            <w:pPr>
              <w:rPr>
                <w:rFonts w:ascii="仿宋" w:hAnsi="仿宋" w:eastAsia="仿宋"/>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论文著作</w:t>
            </w:r>
            <w:sdt>
              <w:sdtPr>
                <w:rPr>
                  <w:rFonts w:ascii="仿宋" w:hAnsi="仿宋" w:eastAsia="仿宋"/>
                </w:rPr>
                <w:id w:val="1770501837"/>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研究报告</w:t>
            </w:r>
            <w:sdt>
              <w:sdtPr>
                <w:rPr>
                  <w:rFonts w:ascii="仿宋" w:hAnsi="仿宋" w:eastAsia="仿宋"/>
                </w:rPr>
                <w:id w:val="-96397069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新技术</w:t>
            </w:r>
            <w:sdt>
              <w:sdtPr>
                <w:rPr>
                  <w:rFonts w:ascii="仿宋" w:hAnsi="仿宋" w:eastAsia="仿宋"/>
                </w:rPr>
                <w:id w:val="-4060239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新产品</w:t>
            </w:r>
            <w:sdt>
              <w:sdtPr>
                <w:rPr>
                  <w:rFonts w:ascii="仿宋" w:hAnsi="仿宋" w:eastAsia="仿宋"/>
                </w:rPr>
                <w:id w:val="-163656722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新应用</w:t>
            </w:r>
            <w:sdt>
              <w:sdtPr>
                <w:rPr>
                  <w:rFonts w:ascii="仿宋" w:hAnsi="仿宋" w:eastAsia="仿宋"/>
                </w:rPr>
                <w:id w:val="-46358123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新模式</w:t>
            </w:r>
            <w:sdt>
              <w:sdtPr>
                <w:rPr>
                  <w:rFonts w:ascii="仿宋" w:hAnsi="仿宋" w:eastAsia="仿宋"/>
                </w:rPr>
                <w:id w:val="-104066992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新设计</w:t>
            </w:r>
            <w:sdt>
              <w:sdtPr>
                <w:rPr>
                  <w:rFonts w:ascii="仿宋" w:hAnsi="仿宋" w:eastAsia="仿宋"/>
                </w:rPr>
                <w:id w:val="-52401323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w:t>
            </w:r>
            <w:r>
              <w:rPr>
                <w:rFonts w:hint="eastAsia" w:ascii="仿宋" w:hAnsi="仿宋" w:eastAsia="仿宋"/>
              </w:rPr>
              <w:t>材料</w:t>
            </w:r>
            <w:sdt>
              <w:sdtPr>
                <w:rPr>
                  <w:rFonts w:ascii="仿宋" w:hAnsi="仿宋" w:eastAsia="仿宋"/>
                </w:rPr>
                <w:id w:val="-9302312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新装备</w:t>
            </w:r>
            <w:sdt>
              <w:sdtPr>
                <w:rPr>
                  <w:rFonts w:ascii="仿宋" w:hAnsi="仿宋" w:eastAsia="仿宋"/>
                </w:rPr>
                <w:id w:val="-143512995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新工艺</w:t>
            </w:r>
            <w:sdt>
              <w:sdtPr>
                <w:rPr>
                  <w:rFonts w:ascii="仿宋" w:hAnsi="仿宋" w:eastAsia="仿宋"/>
                </w:rPr>
                <w:id w:val="20961776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技术标准</w:t>
            </w:r>
            <w:sdt>
              <w:sdtPr>
                <w:rPr>
                  <w:rFonts w:ascii="仿宋" w:hAnsi="仿宋" w:eastAsia="仿宋"/>
                </w:rPr>
                <w:id w:val="-6649922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公共服务平台</w:t>
            </w:r>
            <w:sdt>
              <w:sdtPr>
                <w:rPr>
                  <w:rFonts w:ascii="仿宋" w:hAnsi="仿宋" w:eastAsia="仿宋"/>
                </w:rPr>
                <w:id w:val="1957130892"/>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重大工程</w:t>
            </w:r>
          </w:p>
          <w:p>
            <w:pPr>
              <w:rPr>
                <w:rFonts w:ascii="仿宋" w:hAnsi="仿宋" w:eastAsia="仿宋"/>
              </w:rPr>
            </w:pPr>
            <w:sdt>
              <w:sdtPr>
                <w:rPr>
                  <w:rFonts w:ascii="仿宋" w:hAnsi="仿宋" w:eastAsia="仿宋"/>
                </w:rPr>
                <w:id w:val="98682297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其他</w:t>
            </w:r>
            <w:r>
              <w:rPr>
                <w:rFonts w:hint="eastAsia" w:ascii="仿宋" w:hAnsi="仿宋" w:eastAsia="仿宋"/>
              </w:rPr>
              <w:t>：</w:t>
            </w:r>
            <w:r>
              <w:rPr>
                <w:rFonts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jc w:val="center"/>
              <w:rPr>
                <w:rFonts w:ascii="黑体" w:hAnsi="黑体" w:eastAsia="黑体"/>
              </w:rPr>
            </w:pPr>
            <w:r>
              <w:rPr>
                <w:rFonts w:ascii="黑体" w:hAnsi="黑体" w:eastAsia="黑体"/>
              </w:rPr>
              <w:t>课题</w:t>
            </w:r>
            <w:r>
              <w:rPr>
                <w:rFonts w:hint="eastAsia" w:ascii="黑体" w:hAnsi="黑体" w:eastAsia="黑体"/>
              </w:rPr>
              <w:t>/项目来源计划</w:t>
            </w:r>
          </w:p>
        </w:tc>
        <w:tc>
          <w:tcPr>
            <w:tcW w:w="6662"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jc w:val="center"/>
              <w:rPr>
                <w:rFonts w:ascii="黑体" w:hAnsi="黑体" w:eastAsia="黑体"/>
              </w:rPr>
            </w:pPr>
            <w:r>
              <w:rPr>
                <w:rFonts w:ascii="黑体" w:hAnsi="黑体" w:eastAsia="黑体"/>
              </w:rPr>
              <w:t>课题</w:t>
            </w:r>
            <w:r>
              <w:rPr>
                <w:rFonts w:hint="eastAsia" w:ascii="黑体" w:hAnsi="黑体" w:eastAsia="黑体"/>
              </w:rPr>
              <w:t>/项目</w:t>
            </w:r>
            <w:r>
              <w:rPr>
                <w:rFonts w:ascii="黑体" w:hAnsi="黑体" w:eastAsia="黑体"/>
              </w:rPr>
              <w:t>来源单位</w:t>
            </w:r>
          </w:p>
        </w:tc>
        <w:tc>
          <w:tcPr>
            <w:tcW w:w="6662"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jc w:val="center"/>
              <w:rPr>
                <w:rFonts w:ascii="黑体" w:hAnsi="黑体" w:eastAsia="黑体"/>
              </w:rPr>
            </w:pPr>
            <w:r>
              <w:rPr>
                <w:rFonts w:ascii="黑体" w:hAnsi="黑体" w:eastAsia="黑体"/>
              </w:rPr>
              <w:t>课题</w:t>
            </w:r>
            <w:r>
              <w:rPr>
                <w:rFonts w:hint="eastAsia" w:ascii="黑体" w:hAnsi="黑体" w:eastAsia="黑体"/>
              </w:rPr>
              <w:t>/项目</w:t>
            </w:r>
            <w:r>
              <w:rPr>
                <w:rFonts w:ascii="黑体" w:hAnsi="黑体" w:eastAsia="黑体"/>
              </w:rPr>
              <w:t>立项名称</w:t>
            </w:r>
          </w:p>
        </w:tc>
        <w:tc>
          <w:tcPr>
            <w:tcW w:w="6662"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jc w:val="center"/>
              <w:rPr>
                <w:rFonts w:ascii="黑体" w:hAnsi="黑体" w:eastAsia="黑体"/>
              </w:rPr>
            </w:pPr>
            <w:r>
              <w:rPr>
                <w:rFonts w:ascii="黑体" w:hAnsi="黑体" w:eastAsia="黑体"/>
              </w:rPr>
              <w:t>课题</w:t>
            </w:r>
            <w:r>
              <w:rPr>
                <w:rFonts w:hint="eastAsia" w:ascii="黑体" w:hAnsi="黑体" w:eastAsia="黑体"/>
              </w:rPr>
              <w:t>/项目</w:t>
            </w:r>
            <w:r>
              <w:rPr>
                <w:rFonts w:ascii="黑体" w:hAnsi="黑体" w:eastAsia="黑体"/>
              </w:rPr>
              <w:t>立项编号</w:t>
            </w:r>
          </w:p>
        </w:tc>
        <w:tc>
          <w:tcPr>
            <w:tcW w:w="6662"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jc w:val="center"/>
              <w:rPr>
                <w:rFonts w:ascii="黑体" w:hAnsi="黑体" w:eastAsia="黑体"/>
              </w:rPr>
            </w:pPr>
            <w:r>
              <w:rPr>
                <w:rFonts w:ascii="黑体" w:hAnsi="黑体" w:eastAsia="黑体"/>
              </w:rPr>
              <w:t>成果</w:t>
            </w:r>
            <w:r>
              <w:rPr>
                <w:rFonts w:hint="eastAsia" w:ascii="黑体" w:hAnsi="黑体" w:eastAsia="黑体"/>
              </w:rPr>
              <w:t>创新</w:t>
            </w:r>
            <w:r>
              <w:rPr>
                <w:rFonts w:ascii="黑体" w:hAnsi="黑体" w:eastAsia="黑体"/>
              </w:rPr>
              <w:t>性</w:t>
            </w:r>
            <w:r>
              <w:rPr>
                <w:rFonts w:hint="eastAsia" w:ascii="黑体" w:hAnsi="黑体" w:eastAsia="黑体"/>
              </w:rPr>
              <w:t>自评价</w:t>
            </w:r>
          </w:p>
        </w:tc>
        <w:tc>
          <w:tcPr>
            <w:tcW w:w="6662" w:type="dxa"/>
            <w:gridSpan w:val="4"/>
            <w:vAlign w:val="center"/>
          </w:tcPr>
          <w:p>
            <w:pPr>
              <w:rPr>
                <w:rFonts w:ascii="仿宋" w:hAnsi="仿宋" w:eastAsia="仿宋"/>
              </w:rPr>
            </w:pPr>
            <w:sdt>
              <w:sdtPr>
                <w:rPr>
                  <w:rFonts w:ascii="仿宋" w:hAnsi="仿宋" w:eastAsia="仿宋"/>
                </w:rPr>
                <w:id w:val="-1852408986"/>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原始创新</w:t>
            </w:r>
            <w:sdt>
              <w:sdtPr>
                <w:rPr>
                  <w:rFonts w:ascii="仿宋" w:hAnsi="仿宋" w:eastAsia="仿宋"/>
                </w:rPr>
                <w:id w:val="-497116245"/>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国外引进消化吸收创新</w:t>
            </w:r>
            <w:sdt>
              <w:sdtPr>
                <w:rPr>
                  <w:rFonts w:ascii="仿宋" w:hAnsi="仿宋" w:eastAsia="仿宋"/>
                </w:rPr>
                <w:id w:val="46039292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集成创新</w:t>
            </w:r>
            <w:sdt>
              <w:sdtPr>
                <w:rPr>
                  <w:rFonts w:ascii="仿宋" w:hAnsi="仿宋" w:eastAsia="仿宋"/>
                </w:rPr>
                <w:id w:val="-10589347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应用创新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bottom w:val="single" w:color="auto" w:sz="4" w:space="0"/>
            </w:tcBorders>
            <w:vAlign w:val="center"/>
          </w:tcPr>
          <w:p>
            <w:pPr>
              <w:jc w:val="center"/>
              <w:rPr>
                <w:rFonts w:ascii="黑体" w:hAnsi="黑体" w:eastAsia="黑体"/>
              </w:rPr>
            </w:pPr>
            <w:r>
              <w:rPr>
                <w:rFonts w:ascii="黑体" w:hAnsi="黑体" w:eastAsia="黑体"/>
              </w:rPr>
              <w:t>成果水平</w:t>
            </w:r>
            <w:r>
              <w:rPr>
                <w:rFonts w:hint="eastAsia" w:ascii="黑体" w:hAnsi="黑体" w:eastAsia="黑体"/>
              </w:rPr>
              <w:t>自评价</w:t>
            </w:r>
          </w:p>
        </w:tc>
        <w:tc>
          <w:tcPr>
            <w:tcW w:w="6662" w:type="dxa"/>
            <w:gridSpan w:val="4"/>
            <w:tcBorders>
              <w:bottom w:val="single" w:color="auto" w:sz="4" w:space="0"/>
            </w:tcBorders>
            <w:vAlign w:val="center"/>
          </w:tcPr>
          <w:p>
            <w:pPr>
              <w:rPr>
                <w:rFonts w:ascii="仿宋" w:hAnsi="仿宋" w:eastAsia="仿宋"/>
              </w:rPr>
            </w:pPr>
            <w:sdt>
              <w:sdtPr>
                <w:rPr>
                  <w:rFonts w:ascii="仿宋" w:hAnsi="仿宋" w:eastAsia="仿宋"/>
                </w:rPr>
                <w:id w:val="103408020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国际领先</w:t>
            </w:r>
            <w:sdt>
              <w:sdtPr>
                <w:rPr>
                  <w:rFonts w:ascii="仿宋" w:hAnsi="仿宋" w:eastAsia="仿宋"/>
                </w:rPr>
                <w:id w:val="-61414488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国际先进</w:t>
            </w:r>
            <w:sdt>
              <w:sdtPr>
                <w:rPr>
                  <w:rFonts w:ascii="仿宋" w:hAnsi="仿宋" w:eastAsia="仿宋"/>
                </w:rPr>
                <w:id w:val="-176113148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国内领先</w:t>
            </w:r>
            <w:sdt>
              <w:sdtPr>
                <w:rPr>
                  <w:rFonts w:ascii="仿宋" w:hAnsi="仿宋" w:eastAsia="仿宋"/>
                </w:rPr>
                <w:id w:val="4750263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国内先进</w:t>
            </w:r>
            <w:sdt>
              <w:sdtPr>
                <w:rPr>
                  <w:rFonts w:ascii="仿宋" w:hAnsi="仿宋" w:eastAsia="仿宋"/>
                </w:rPr>
                <w:id w:val="-1589531652"/>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省内领先</w:t>
            </w:r>
            <w:sdt>
              <w:sdtPr>
                <w:rPr>
                  <w:rFonts w:ascii="仿宋" w:hAnsi="仿宋" w:eastAsia="仿宋"/>
                </w:rPr>
                <w:id w:val="135546078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省内先进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6"/>
            <w:tcBorders>
              <w:top w:val="single" w:color="auto" w:sz="4" w:space="0"/>
              <w:left w:val="nil"/>
              <w:bottom w:val="single" w:color="auto" w:sz="4" w:space="0"/>
              <w:right w:val="nil"/>
            </w:tcBorders>
            <w:vAlign w:val="center"/>
          </w:tcPr>
          <w:p>
            <w:pPr>
              <w:pStyle w:val="29"/>
            </w:pPr>
            <w:r>
              <w:rPr>
                <w:rFonts w:hint="eastAsia"/>
              </w:rPr>
              <w:t>二、委托评价单位情况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2122" w:type="dxa"/>
            <w:gridSpan w:val="2"/>
            <w:tcBorders>
              <w:top w:val="single" w:color="auto" w:sz="4" w:space="0"/>
            </w:tcBorders>
            <w:vAlign w:val="center"/>
          </w:tcPr>
          <w:p>
            <w:pPr>
              <w:pStyle w:val="29"/>
              <w:rPr>
                <w:b w:val="0"/>
                <w:bCs w:val="0"/>
                <w:sz w:val="21"/>
                <w:szCs w:val="21"/>
              </w:rPr>
            </w:pPr>
            <w:r>
              <w:rPr>
                <w:rFonts w:hint="eastAsia"/>
                <w:b w:val="0"/>
                <w:bCs w:val="0"/>
                <w:sz w:val="21"/>
                <w:szCs w:val="21"/>
              </w:rPr>
              <w:t>委托单位名称</w:t>
            </w:r>
          </w:p>
        </w:tc>
        <w:tc>
          <w:tcPr>
            <w:tcW w:w="6662" w:type="dxa"/>
            <w:gridSpan w:val="4"/>
            <w:tcBorders>
              <w:top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pStyle w:val="29"/>
              <w:rPr>
                <w:b w:val="0"/>
                <w:bCs w:val="0"/>
                <w:sz w:val="21"/>
                <w:szCs w:val="21"/>
              </w:rPr>
            </w:pPr>
            <w:r>
              <w:rPr>
                <w:b w:val="0"/>
                <w:bCs w:val="0"/>
                <w:sz w:val="21"/>
                <w:szCs w:val="21"/>
              </w:rPr>
              <w:t>统一社会信用代码</w:t>
            </w:r>
          </w:p>
        </w:tc>
        <w:tc>
          <w:tcPr>
            <w:tcW w:w="6662"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pStyle w:val="29"/>
              <w:rPr>
                <w:b w:val="0"/>
                <w:bCs w:val="0"/>
                <w:sz w:val="21"/>
                <w:szCs w:val="21"/>
              </w:rPr>
            </w:pPr>
            <w:r>
              <w:rPr>
                <w:rFonts w:hint="eastAsia"/>
                <w:b w:val="0"/>
                <w:bCs w:val="0"/>
                <w:sz w:val="21"/>
                <w:szCs w:val="21"/>
              </w:rPr>
              <w:t>委托评价方式</w:t>
            </w:r>
          </w:p>
        </w:tc>
        <w:tc>
          <w:tcPr>
            <w:tcW w:w="6662" w:type="dxa"/>
            <w:gridSpan w:val="4"/>
            <w:vAlign w:val="center"/>
          </w:tcPr>
          <w:p>
            <w:pPr>
              <w:rPr>
                <w:rFonts w:ascii="仿宋" w:hAnsi="仿宋" w:eastAsia="仿宋"/>
              </w:rPr>
            </w:pPr>
            <w:sdt>
              <w:sdtPr>
                <w:rPr>
                  <w:rFonts w:ascii="仿宋" w:hAnsi="仿宋" w:eastAsia="仿宋"/>
                </w:rPr>
                <w:id w:val="-1229059609"/>
                <w14:checkbox>
                  <w14:checked w14:val="0"/>
                  <w14:checkedState w14:val="0052" w14:font="Wingdings 2"/>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hint="eastAsia" w:ascii="仿宋" w:hAnsi="仿宋" w:eastAsia="仿宋"/>
              </w:rPr>
              <w:t xml:space="preserve">成果评价 </w:t>
            </w:r>
            <w:r>
              <w:rPr>
                <w:rFonts w:ascii="仿宋" w:hAnsi="仿宋" w:eastAsia="仿宋"/>
              </w:rPr>
              <w:t xml:space="preserve"> </w:t>
            </w:r>
            <w:sdt>
              <w:sdtPr>
                <w:rPr>
                  <w:rFonts w:ascii="仿宋" w:hAnsi="仿宋" w:eastAsia="仿宋"/>
                </w:rPr>
                <w:id w:val="996768591"/>
                <w14:checkbox>
                  <w14:checked w14:val="0"/>
                  <w14:checkedState w14:val="0052" w14:font="Wingdings 2"/>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hint="eastAsia" w:ascii="仿宋" w:hAnsi="仿宋" w:eastAsia="仿宋"/>
              </w:rPr>
              <w:t>成果鉴定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restart"/>
            <w:vAlign w:val="center"/>
          </w:tcPr>
          <w:p>
            <w:pPr>
              <w:pStyle w:val="29"/>
              <w:rPr>
                <w:b w:val="0"/>
                <w:bCs w:val="0"/>
                <w:sz w:val="21"/>
                <w:szCs w:val="21"/>
              </w:rPr>
            </w:pPr>
            <w:r>
              <w:rPr>
                <w:rFonts w:hint="eastAsia"/>
                <w:b w:val="0"/>
                <w:bCs w:val="0"/>
                <w:sz w:val="21"/>
                <w:szCs w:val="21"/>
              </w:rPr>
              <w:t>联系人</w:t>
            </w:r>
          </w:p>
        </w:tc>
        <w:tc>
          <w:tcPr>
            <w:tcW w:w="1136" w:type="dxa"/>
            <w:vAlign w:val="center"/>
          </w:tcPr>
          <w:p>
            <w:pPr>
              <w:pStyle w:val="29"/>
              <w:rPr>
                <w:b w:val="0"/>
                <w:bCs w:val="0"/>
                <w:sz w:val="21"/>
                <w:szCs w:val="21"/>
              </w:rPr>
            </w:pPr>
            <w:r>
              <w:rPr>
                <w:rFonts w:hint="eastAsia"/>
                <w:b w:val="0"/>
                <w:bCs w:val="0"/>
                <w:sz w:val="21"/>
                <w:szCs w:val="21"/>
              </w:rPr>
              <w:t>姓名</w:t>
            </w:r>
          </w:p>
        </w:tc>
        <w:tc>
          <w:tcPr>
            <w:tcW w:w="3298" w:type="dxa"/>
            <w:gridSpan w:val="2"/>
            <w:vAlign w:val="center"/>
          </w:tcPr>
          <w:p>
            <w:pPr>
              <w:rPr>
                <w:rFonts w:ascii="仿宋" w:hAnsi="仿宋" w:eastAsia="仿宋"/>
              </w:rPr>
            </w:pPr>
          </w:p>
        </w:tc>
        <w:tc>
          <w:tcPr>
            <w:tcW w:w="811" w:type="dxa"/>
            <w:vAlign w:val="center"/>
          </w:tcPr>
          <w:p>
            <w:pPr>
              <w:jc w:val="center"/>
              <w:rPr>
                <w:rFonts w:ascii="黑体" w:hAnsi="黑体" w:eastAsia="黑体"/>
              </w:rPr>
            </w:pPr>
            <w:r>
              <w:rPr>
                <w:rFonts w:hint="eastAsia" w:ascii="黑体" w:hAnsi="黑体" w:eastAsia="黑体"/>
              </w:rPr>
              <w:t>职务</w:t>
            </w:r>
          </w:p>
        </w:tc>
        <w:tc>
          <w:tcPr>
            <w:tcW w:w="2553"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continue"/>
            <w:tcBorders>
              <w:bottom w:val="single" w:color="auto" w:sz="4" w:space="0"/>
            </w:tcBorders>
            <w:vAlign w:val="center"/>
          </w:tcPr>
          <w:p>
            <w:pPr>
              <w:pStyle w:val="29"/>
              <w:rPr>
                <w:b w:val="0"/>
                <w:bCs w:val="0"/>
                <w:sz w:val="21"/>
                <w:szCs w:val="21"/>
              </w:rPr>
            </w:pPr>
          </w:p>
        </w:tc>
        <w:tc>
          <w:tcPr>
            <w:tcW w:w="1136" w:type="dxa"/>
            <w:tcBorders>
              <w:bottom w:val="single" w:color="auto" w:sz="4" w:space="0"/>
            </w:tcBorders>
            <w:vAlign w:val="center"/>
          </w:tcPr>
          <w:p>
            <w:pPr>
              <w:pStyle w:val="29"/>
              <w:rPr>
                <w:b w:val="0"/>
                <w:bCs w:val="0"/>
                <w:sz w:val="21"/>
                <w:szCs w:val="21"/>
              </w:rPr>
            </w:pPr>
            <w:r>
              <w:rPr>
                <w:rFonts w:hint="eastAsia"/>
                <w:b w:val="0"/>
                <w:bCs w:val="0"/>
                <w:sz w:val="21"/>
                <w:szCs w:val="21"/>
              </w:rPr>
              <w:t>电话</w:t>
            </w:r>
          </w:p>
        </w:tc>
        <w:tc>
          <w:tcPr>
            <w:tcW w:w="3298" w:type="dxa"/>
            <w:gridSpan w:val="2"/>
            <w:tcBorders>
              <w:bottom w:val="single" w:color="auto" w:sz="4" w:space="0"/>
            </w:tcBorders>
            <w:vAlign w:val="center"/>
          </w:tcPr>
          <w:p>
            <w:pPr>
              <w:rPr>
                <w:rFonts w:ascii="仿宋" w:hAnsi="仿宋" w:eastAsia="仿宋"/>
              </w:rPr>
            </w:pPr>
          </w:p>
        </w:tc>
        <w:tc>
          <w:tcPr>
            <w:tcW w:w="811" w:type="dxa"/>
            <w:tcBorders>
              <w:bottom w:val="single" w:color="auto" w:sz="4" w:space="0"/>
            </w:tcBorders>
            <w:vAlign w:val="center"/>
          </w:tcPr>
          <w:p>
            <w:pPr>
              <w:jc w:val="center"/>
              <w:rPr>
                <w:rFonts w:ascii="黑体" w:hAnsi="黑体" w:eastAsia="黑体"/>
              </w:rPr>
            </w:pPr>
            <w:r>
              <w:rPr>
                <w:rFonts w:hint="eastAsia" w:ascii="黑体" w:hAnsi="黑体" w:eastAsia="黑体"/>
              </w:rPr>
              <w:t>邮箱</w:t>
            </w:r>
          </w:p>
        </w:tc>
        <w:tc>
          <w:tcPr>
            <w:tcW w:w="2553" w:type="dxa"/>
            <w:tcBorders>
              <w:bottom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6"/>
            <w:tcBorders>
              <w:top w:val="single" w:color="auto" w:sz="4" w:space="0"/>
              <w:left w:val="nil"/>
              <w:bottom w:val="single" w:color="auto" w:sz="4" w:space="0"/>
              <w:right w:val="nil"/>
            </w:tcBorders>
            <w:vAlign w:val="center"/>
          </w:tcPr>
          <w:p>
            <w:pPr>
              <w:pStyle w:val="29"/>
            </w:pPr>
            <w:r>
              <w:rPr>
                <w:rFonts w:hint="eastAsia"/>
              </w:rPr>
              <w:t>三、成果完成单位情况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top w:val="single" w:color="auto" w:sz="4" w:space="0"/>
            </w:tcBorders>
            <w:vAlign w:val="center"/>
          </w:tcPr>
          <w:p>
            <w:pPr>
              <w:jc w:val="center"/>
              <w:rPr>
                <w:rFonts w:ascii="黑体" w:hAnsi="黑体" w:eastAsia="黑体"/>
              </w:rPr>
            </w:pPr>
            <w:r>
              <w:rPr>
                <w:rFonts w:ascii="黑体" w:hAnsi="黑体" w:eastAsia="黑体"/>
              </w:rPr>
              <w:t>第一完成单位名称</w:t>
            </w:r>
          </w:p>
        </w:tc>
        <w:tc>
          <w:tcPr>
            <w:tcW w:w="6662" w:type="dxa"/>
            <w:gridSpan w:val="4"/>
            <w:tcBorders>
              <w:top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jc w:val="center"/>
              <w:rPr>
                <w:rFonts w:ascii="黑体" w:hAnsi="黑体" w:eastAsia="黑体"/>
              </w:rPr>
            </w:pPr>
            <w:r>
              <w:rPr>
                <w:rFonts w:hint="eastAsia" w:ascii="黑体" w:hAnsi="黑体" w:eastAsia="黑体"/>
              </w:rPr>
              <w:t>组织机构代码</w:t>
            </w:r>
          </w:p>
        </w:tc>
        <w:tc>
          <w:tcPr>
            <w:tcW w:w="6662"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jc w:val="center"/>
              <w:rPr>
                <w:rFonts w:ascii="黑体" w:hAnsi="黑体" w:eastAsia="黑体"/>
              </w:rPr>
            </w:pPr>
            <w:r>
              <w:rPr>
                <w:rFonts w:ascii="黑体" w:hAnsi="黑体" w:eastAsia="黑体"/>
              </w:rPr>
              <w:t>统一社会信用代码</w:t>
            </w:r>
          </w:p>
        </w:tc>
        <w:tc>
          <w:tcPr>
            <w:tcW w:w="6662"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jc w:val="center"/>
              <w:rPr>
                <w:rFonts w:ascii="黑体" w:hAnsi="黑体" w:eastAsia="黑体"/>
              </w:rPr>
            </w:pPr>
            <w:r>
              <w:rPr>
                <w:rFonts w:ascii="黑体" w:hAnsi="黑体" w:eastAsia="黑体"/>
              </w:rPr>
              <w:t>通讯地址</w:t>
            </w:r>
          </w:p>
        </w:tc>
        <w:tc>
          <w:tcPr>
            <w:tcW w:w="6662"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pPr>
              <w:jc w:val="center"/>
              <w:rPr>
                <w:rFonts w:ascii="黑体" w:hAnsi="黑体" w:eastAsia="黑体"/>
              </w:rPr>
            </w:pPr>
            <w:r>
              <w:rPr>
                <w:rFonts w:hint="eastAsia" w:ascii="黑体" w:hAnsi="黑体" w:eastAsia="黑体"/>
              </w:rPr>
              <w:t>单位</w:t>
            </w:r>
            <w:r>
              <w:rPr>
                <w:rFonts w:ascii="黑体" w:hAnsi="黑体" w:eastAsia="黑体"/>
              </w:rPr>
              <w:t>网址</w:t>
            </w:r>
          </w:p>
        </w:tc>
        <w:tc>
          <w:tcPr>
            <w:tcW w:w="3117" w:type="dxa"/>
            <w:vAlign w:val="center"/>
          </w:tcPr>
          <w:p>
            <w:pPr>
              <w:rPr>
                <w:rFonts w:ascii="仿宋" w:hAnsi="仿宋" w:eastAsia="仿宋"/>
              </w:rPr>
            </w:pPr>
          </w:p>
        </w:tc>
        <w:tc>
          <w:tcPr>
            <w:tcW w:w="992" w:type="dxa"/>
            <w:gridSpan w:val="2"/>
            <w:vAlign w:val="center"/>
          </w:tcPr>
          <w:p>
            <w:pPr>
              <w:jc w:val="center"/>
              <w:rPr>
                <w:rFonts w:ascii="黑体" w:hAnsi="黑体" w:eastAsia="黑体"/>
              </w:rPr>
            </w:pPr>
            <w:r>
              <w:rPr>
                <w:rFonts w:ascii="黑体" w:hAnsi="黑体" w:eastAsia="黑体"/>
              </w:rPr>
              <w:t>传真</w:t>
            </w:r>
          </w:p>
        </w:tc>
        <w:tc>
          <w:tcPr>
            <w:tcW w:w="2553"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restart"/>
            <w:vAlign w:val="center"/>
          </w:tcPr>
          <w:p>
            <w:pPr>
              <w:jc w:val="center"/>
              <w:rPr>
                <w:rFonts w:ascii="黑体" w:hAnsi="黑体" w:eastAsia="黑体"/>
              </w:rPr>
            </w:pPr>
            <w:r>
              <w:rPr>
                <w:rFonts w:hint="eastAsia" w:ascii="黑体" w:hAnsi="黑体" w:eastAsia="黑体"/>
              </w:rPr>
              <w:t>负责人</w:t>
            </w:r>
          </w:p>
        </w:tc>
        <w:tc>
          <w:tcPr>
            <w:tcW w:w="1136" w:type="dxa"/>
            <w:vAlign w:val="center"/>
          </w:tcPr>
          <w:p>
            <w:pPr>
              <w:jc w:val="center"/>
              <w:rPr>
                <w:rFonts w:ascii="黑体" w:hAnsi="黑体" w:eastAsia="黑体"/>
              </w:rPr>
            </w:pPr>
            <w:r>
              <w:rPr>
                <w:rFonts w:hint="eastAsia" w:ascii="黑体" w:hAnsi="黑体" w:eastAsia="黑体"/>
              </w:rPr>
              <w:t>姓名</w:t>
            </w:r>
          </w:p>
        </w:tc>
        <w:tc>
          <w:tcPr>
            <w:tcW w:w="3117" w:type="dxa"/>
            <w:vAlign w:val="center"/>
          </w:tcPr>
          <w:p>
            <w:pPr>
              <w:rPr>
                <w:rFonts w:ascii="仿宋" w:hAnsi="仿宋" w:eastAsia="仿宋"/>
              </w:rPr>
            </w:pPr>
          </w:p>
        </w:tc>
        <w:tc>
          <w:tcPr>
            <w:tcW w:w="992" w:type="dxa"/>
            <w:gridSpan w:val="2"/>
            <w:vAlign w:val="center"/>
          </w:tcPr>
          <w:p>
            <w:pPr>
              <w:jc w:val="center"/>
              <w:rPr>
                <w:rFonts w:ascii="黑体" w:hAnsi="黑体" w:eastAsia="黑体"/>
              </w:rPr>
            </w:pPr>
            <w:r>
              <w:rPr>
                <w:rFonts w:hint="eastAsia" w:ascii="黑体" w:hAnsi="黑体" w:eastAsia="黑体"/>
              </w:rPr>
              <w:t>职务</w:t>
            </w:r>
          </w:p>
        </w:tc>
        <w:tc>
          <w:tcPr>
            <w:tcW w:w="2553"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continue"/>
            <w:vAlign w:val="center"/>
          </w:tcPr>
          <w:p>
            <w:pPr>
              <w:jc w:val="center"/>
              <w:rPr>
                <w:rFonts w:ascii="黑体" w:hAnsi="黑体" w:eastAsia="黑体"/>
              </w:rPr>
            </w:pPr>
          </w:p>
        </w:tc>
        <w:tc>
          <w:tcPr>
            <w:tcW w:w="1136" w:type="dxa"/>
            <w:vAlign w:val="center"/>
          </w:tcPr>
          <w:p>
            <w:pPr>
              <w:jc w:val="center"/>
              <w:rPr>
                <w:rFonts w:ascii="黑体" w:hAnsi="黑体" w:eastAsia="黑体"/>
              </w:rPr>
            </w:pPr>
            <w:r>
              <w:rPr>
                <w:rFonts w:hint="eastAsia" w:ascii="黑体" w:hAnsi="黑体" w:eastAsia="黑体"/>
              </w:rPr>
              <w:t>电话</w:t>
            </w:r>
          </w:p>
        </w:tc>
        <w:tc>
          <w:tcPr>
            <w:tcW w:w="3117" w:type="dxa"/>
            <w:vAlign w:val="center"/>
          </w:tcPr>
          <w:p>
            <w:pPr>
              <w:rPr>
                <w:rFonts w:ascii="仿宋" w:hAnsi="仿宋" w:eastAsia="仿宋"/>
              </w:rPr>
            </w:pPr>
          </w:p>
        </w:tc>
        <w:tc>
          <w:tcPr>
            <w:tcW w:w="992" w:type="dxa"/>
            <w:gridSpan w:val="2"/>
            <w:vAlign w:val="center"/>
          </w:tcPr>
          <w:p>
            <w:pPr>
              <w:jc w:val="center"/>
              <w:rPr>
                <w:rFonts w:ascii="黑体" w:hAnsi="黑体" w:eastAsia="黑体"/>
              </w:rPr>
            </w:pPr>
            <w:r>
              <w:rPr>
                <w:rFonts w:hint="eastAsia" w:ascii="黑体" w:hAnsi="黑体" w:eastAsia="黑体"/>
              </w:rPr>
              <w:t>邮箱</w:t>
            </w:r>
          </w:p>
        </w:tc>
        <w:tc>
          <w:tcPr>
            <w:tcW w:w="2553"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restart"/>
            <w:vAlign w:val="center"/>
          </w:tcPr>
          <w:p>
            <w:pPr>
              <w:jc w:val="center"/>
              <w:rPr>
                <w:rFonts w:ascii="黑体" w:hAnsi="黑体" w:eastAsia="黑体"/>
              </w:rPr>
            </w:pPr>
            <w:r>
              <w:rPr>
                <w:rFonts w:hint="eastAsia" w:ascii="黑体" w:hAnsi="黑体" w:eastAsia="黑体"/>
              </w:rPr>
              <w:t>联系人</w:t>
            </w:r>
          </w:p>
        </w:tc>
        <w:tc>
          <w:tcPr>
            <w:tcW w:w="1136" w:type="dxa"/>
            <w:vAlign w:val="center"/>
          </w:tcPr>
          <w:p>
            <w:pPr>
              <w:jc w:val="center"/>
              <w:rPr>
                <w:rFonts w:ascii="黑体" w:hAnsi="黑体" w:eastAsia="黑体"/>
              </w:rPr>
            </w:pPr>
            <w:r>
              <w:rPr>
                <w:rFonts w:hint="eastAsia" w:ascii="黑体" w:hAnsi="黑体" w:eastAsia="黑体"/>
              </w:rPr>
              <w:t>姓名</w:t>
            </w:r>
          </w:p>
        </w:tc>
        <w:tc>
          <w:tcPr>
            <w:tcW w:w="3117" w:type="dxa"/>
            <w:vAlign w:val="center"/>
          </w:tcPr>
          <w:p>
            <w:pPr>
              <w:rPr>
                <w:rFonts w:ascii="仿宋" w:hAnsi="仿宋" w:eastAsia="仿宋"/>
              </w:rPr>
            </w:pPr>
          </w:p>
        </w:tc>
        <w:tc>
          <w:tcPr>
            <w:tcW w:w="992" w:type="dxa"/>
            <w:gridSpan w:val="2"/>
            <w:vAlign w:val="center"/>
          </w:tcPr>
          <w:p>
            <w:pPr>
              <w:jc w:val="center"/>
              <w:rPr>
                <w:rFonts w:ascii="黑体" w:hAnsi="黑体" w:eastAsia="黑体"/>
              </w:rPr>
            </w:pPr>
            <w:r>
              <w:rPr>
                <w:rFonts w:hint="eastAsia" w:ascii="黑体" w:hAnsi="黑体" w:eastAsia="黑体"/>
              </w:rPr>
              <w:t>职务</w:t>
            </w:r>
          </w:p>
        </w:tc>
        <w:tc>
          <w:tcPr>
            <w:tcW w:w="2553"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continue"/>
            <w:tcBorders>
              <w:bottom w:val="single" w:color="auto" w:sz="4" w:space="0"/>
            </w:tcBorders>
            <w:vAlign w:val="center"/>
          </w:tcPr>
          <w:p>
            <w:pPr>
              <w:jc w:val="center"/>
              <w:rPr>
                <w:rFonts w:ascii="黑体" w:hAnsi="黑体" w:eastAsia="黑体"/>
              </w:rPr>
            </w:pPr>
          </w:p>
        </w:tc>
        <w:tc>
          <w:tcPr>
            <w:tcW w:w="1136" w:type="dxa"/>
            <w:tcBorders>
              <w:bottom w:val="single" w:color="auto" w:sz="4" w:space="0"/>
            </w:tcBorders>
            <w:vAlign w:val="center"/>
          </w:tcPr>
          <w:p>
            <w:pPr>
              <w:jc w:val="center"/>
              <w:rPr>
                <w:rFonts w:ascii="黑体" w:hAnsi="黑体" w:eastAsia="黑体"/>
              </w:rPr>
            </w:pPr>
            <w:r>
              <w:rPr>
                <w:rFonts w:hint="eastAsia" w:ascii="黑体" w:hAnsi="黑体" w:eastAsia="黑体"/>
              </w:rPr>
              <w:t>电话</w:t>
            </w:r>
          </w:p>
        </w:tc>
        <w:tc>
          <w:tcPr>
            <w:tcW w:w="3117" w:type="dxa"/>
            <w:tcBorders>
              <w:bottom w:val="single" w:color="auto" w:sz="4" w:space="0"/>
            </w:tcBorders>
            <w:vAlign w:val="center"/>
          </w:tcPr>
          <w:p>
            <w:pPr>
              <w:rPr>
                <w:rFonts w:ascii="仿宋" w:hAnsi="仿宋" w:eastAsia="仿宋"/>
              </w:rPr>
            </w:pPr>
          </w:p>
        </w:tc>
        <w:tc>
          <w:tcPr>
            <w:tcW w:w="992" w:type="dxa"/>
            <w:gridSpan w:val="2"/>
            <w:tcBorders>
              <w:bottom w:val="single" w:color="auto" w:sz="4" w:space="0"/>
            </w:tcBorders>
            <w:vAlign w:val="center"/>
          </w:tcPr>
          <w:p>
            <w:pPr>
              <w:jc w:val="center"/>
              <w:rPr>
                <w:rFonts w:ascii="黑体" w:hAnsi="黑体" w:eastAsia="黑体"/>
              </w:rPr>
            </w:pPr>
            <w:r>
              <w:rPr>
                <w:rFonts w:hint="eastAsia" w:ascii="黑体" w:hAnsi="黑体" w:eastAsia="黑体"/>
              </w:rPr>
              <w:t>邮箱</w:t>
            </w:r>
          </w:p>
        </w:tc>
        <w:tc>
          <w:tcPr>
            <w:tcW w:w="2553" w:type="dxa"/>
            <w:tcBorders>
              <w:bottom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6"/>
            <w:tcBorders>
              <w:top w:val="single" w:color="auto" w:sz="4" w:space="0"/>
              <w:left w:val="nil"/>
              <w:bottom w:val="single" w:color="auto" w:sz="4" w:space="0"/>
              <w:right w:val="nil"/>
            </w:tcBorders>
            <w:vAlign w:val="center"/>
          </w:tcPr>
          <w:p>
            <w:pPr>
              <w:pStyle w:val="29"/>
            </w:pPr>
            <w:r>
              <w:rPr>
                <w:rFonts w:hint="eastAsia"/>
              </w:rPr>
              <w:t>四、委托方声明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8784" w:type="dxa"/>
            <w:gridSpan w:val="6"/>
            <w:tcBorders>
              <w:top w:val="single" w:color="auto" w:sz="4" w:space="0"/>
            </w:tcBorders>
            <w:vAlign w:val="center"/>
          </w:tcPr>
          <w:p>
            <w:pPr>
              <w:rPr>
                <w:rFonts w:ascii="仿宋" w:hAnsi="仿宋" w:eastAsia="仿宋"/>
              </w:rPr>
            </w:pPr>
          </w:p>
          <w:p>
            <w:pPr>
              <w:pStyle w:val="2"/>
              <w:ind w:left="210"/>
            </w:pPr>
            <w:r>
              <w:rPr>
                <w:rFonts w:hint="eastAsia"/>
                <w:u w:val="single"/>
              </w:rPr>
              <w:t xml:space="preserve"> </w:t>
            </w:r>
            <w:r>
              <w:rPr>
                <w:u w:val="single"/>
              </w:rPr>
              <w:t xml:space="preserve">              </w:t>
            </w:r>
            <w:r>
              <w:t>（委托</w:t>
            </w:r>
            <w:r>
              <w:rPr>
                <w:rFonts w:hint="eastAsia"/>
              </w:rPr>
              <w:t>方</w:t>
            </w:r>
            <w:r>
              <w:t>）承诺提供成果评价所需各类技术数据和材料真实有效</w:t>
            </w:r>
            <w:r>
              <w:rPr>
                <w:rFonts w:hint="eastAsia"/>
              </w:rPr>
              <w:t>，该</w:t>
            </w:r>
            <w:r>
              <w:t>科技成果不涉及国家机密，不存在知识产权</w:t>
            </w:r>
            <w:r>
              <w:rPr>
                <w:rFonts w:hint="eastAsia"/>
              </w:rPr>
              <w:t>归属问</w:t>
            </w:r>
            <w:r>
              <w:t xml:space="preserve">题，也不存在科技成果完成单位或者人员名次排列异议的权属方面的争议。若因提供虚假数据和资料而产生的相关法律责任由                         </w:t>
            </w:r>
            <w:r>
              <w:rPr>
                <w:rFonts w:hint="eastAsia"/>
              </w:rPr>
              <w:t>委托方承</w:t>
            </w:r>
            <w:r>
              <w:t>担。</w:t>
            </w:r>
          </w:p>
          <w:p>
            <w:pPr>
              <w:rPr>
                <w:rFonts w:ascii="仿宋" w:hAnsi="仿宋"/>
              </w:rPr>
            </w:pPr>
          </w:p>
          <w:p>
            <w:pPr>
              <w:ind w:right="840"/>
              <w:jc w:val="center"/>
            </w:pPr>
            <w:r>
              <w:rPr>
                <w:rFonts w:hint="eastAsia"/>
              </w:rPr>
              <w:t xml:space="preserve"> </w:t>
            </w:r>
            <w:r>
              <w:t xml:space="preserve">                                               委托</w:t>
            </w:r>
            <w:r>
              <w:rPr>
                <w:rFonts w:hint="eastAsia"/>
              </w:rPr>
              <w:t>方</w:t>
            </w:r>
            <w:r>
              <w:t>（</w:t>
            </w:r>
            <w:r>
              <w:rPr>
                <w:rFonts w:hint="eastAsia"/>
              </w:rPr>
              <w:t>签章）：</w:t>
            </w:r>
            <w:r>
              <w:t xml:space="preserve"> </w:t>
            </w:r>
          </w:p>
          <w:p>
            <w:pPr>
              <w:ind w:right="1260"/>
              <w:jc w:val="right"/>
            </w:pPr>
            <w:r>
              <w:t>年   月   日</w:t>
            </w:r>
            <w:r>
              <w:rPr>
                <w:rFonts w:hint="eastAsia"/>
              </w:rPr>
              <w:t xml:space="preserve"> </w:t>
            </w:r>
            <w:r>
              <w:t xml:space="preserve">        </w:t>
            </w:r>
            <w:r>
              <w:rPr>
                <w:rFonts w:hint="eastAsia"/>
              </w:rPr>
              <w:t xml:space="preserve"> </w:t>
            </w:r>
            <w:r>
              <w:t xml:space="preserve">   </w:t>
            </w:r>
          </w:p>
        </w:tc>
      </w:tr>
    </w:tbl>
    <w:p/>
    <w:tbl>
      <w:tblPr>
        <w:tblStyle w:val="1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6" w:type="dxa"/>
            <w:tcBorders>
              <w:top w:val="nil"/>
              <w:left w:val="nil"/>
              <w:bottom w:val="single" w:color="auto" w:sz="4" w:space="0"/>
              <w:right w:val="nil"/>
            </w:tcBorders>
            <w:vAlign w:val="center"/>
          </w:tcPr>
          <w:p>
            <w:pPr>
              <w:pStyle w:val="29"/>
            </w:pPr>
            <w:r>
              <w:rPr>
                <w:rFonts w:hint="eastAsia"/>
              </w:rPr>
              <w:t>五、成果简介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0" w:hRule="atLeast"/>
          <w:jc w:val="center"/>
        </w:trPr>
        <w:tc>
          <w:tcPr>
            <w:tcW w:w="8646" w:type="dxa"/>
            <w:tcBorders>
              <w:top w:val="single" w:color="auto" w:sz="4" w:space="0"/>
            </w:tcBorders>
          </w:tcPr>
          <w:p>
            <w:pPr>
              <w:pStyle w:val="2"/>
              <w:ind w:left="210"/>
              <w:rPr>
                <w:rFonts w:hint="default" w:eastAsia="仿宋"/>
                <w:lang w:val="en-US" w:eastAsia="zh-CN"/>
              </w:rPr>
            </w:pPr>
            <w:r>
              <w:rPr>
                <w:rFonts w:hint="eastAsia"/>
                <w:lang w:val="en-US" w:eastAsia="zh-CN"/>
              </w:rPr>
              <w:t>主要包括：</w:t>
            </w:r>
          </w:p>
          <w:p>
            <w:pPr>
              <w:pStyle w:val="2"/>
              <w:ind w:left="210"/>
            </w:pPr>
            <w:r>
              <w:rPr>
                <w:rFonts w:hint="eastAsia"/>
              </w:rPr>
              <w:t>1、任务来源</w:t>
            </w:r>
          </w:p>
          <w:p>
            <w:pPr>
              <w:pStyle w:val="2"/>
              <w:ind w:left="210"/>
            </w:pPr>
            <w:r>
              <w:rPr>
                <w:rFonts w:hint="eastAsia"/>
              </w:rPr>
              <w:t>2、主要研究内容、技术原理和应用领域</w:t>
            </w:r>
          </w:p>
          <w:p>
            <w:pPr>
              <w:pStyle w:val="2"/>
              <w:ind w:left="210"/>
            </w:pPr>
            <w:r>
              <w:rPr>
                <w:rFonts w:hint="eastAsia"/>
              </w:rPr>
              <w:t>3、关键技术和性能指标（成果鉴定需写明计划任务书或合同书要求的主要性能指标和实际达到的性能指标）</w:t>
            </w:r>
          </w:p>
          <w:p>
            <w:pPr>
              <w:pStyle w:val="2"/>
              <w:ind w:left="210"/>
            </w:pPr>
            <w:r>
              <w:rPr>
                <w:rFonts w:hint="eastAsia"/>
              </w:rPr>
              <w:t>4、与国内外同类技术比较</w:t>
            </w:r>
          </w:p>
          <w:p>
            <w:pPr>
              <w:pStyle w:val="2"/>
              <w:ind w:left="210"/>
            </w:pPr>
            <w:r>
              <w:rPr>
                <w:rFonts w:hint="eastAsia"/>
              </w:rPr>
              <w:t>5、成果的创新性、先进性和成熟程度</w:t>
            </w:r>
          </w:p>
          <w:p>
            <w:pPr>
              <w:pStyle w:val="2"/>
              <w:ind w:left="210"/>
            </w:pPr>
            <w:r>
              <w:rPr>
                <w:rFonts w:hint="eastAsia"/>
              </w:rPr>
              <w:t>6、取得的经济效益和社会效益</w:t>
            </w:r>
          </w:p>
          <w:p>
            <w:pPr>
              <w:pStyle w:val="2"/>
              <w:ind w:left="210"/>
            </w:pPr>
            <w:r>
              <w:rPr>
                <w:rFonts w:hint="eastAsia"/>
              </w:rPr>
              <w:t>7、推广应用的范围和前景以及存在的问题和改进意见</w:t>
            </w:r>
          </w:p>
          <w:p>
            <w:pPr>
              <w:pStyle w:val="2"/>
              <w:ind w:left="210"/>
            </w:pPr>
          </w:p>
        </w:tc>
      </w:tr>
    </w:tbl>
    <w:p/>
    <w:p>
      <w:pPr>
        <w:widowControl/>
        <w:jc w:val="left"/>
      </w:pPr>
    </w:p>
    <w:tbl>
      <w:tblPr>
        <w:tblStyle w:val="1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6" w:type="dxa"/>
            <w:tcBorders>
              <w:top w:val="nil"/>
              <w:left w:val="nil"/>
              <w:bottom w:val="single" w:color="auto" w:sz="4" w:space="0"/>
              <w:right w:val="nil"/>
            </w:tcBorders>
            <w:vAlign w:val="center"/>
          </w:tcPr>
          <w:p>
            <w:pPr>
              <w:pStyle w:val="29"/>
            </w:pPr>
            <w:r>
              <w:rPr>
                <w:rFonts w:hint="eastAsia"/>
              </w:rPr>
              <w:t>六、主要文件和技术资料清单目录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9" w:hRule="atLeast"/>
          <w:jc w:val="center"/>
        </w:trPr>
        <w:tc>
          <w:tcPr>
            <w:tcW w:w="8646" w:type="dxa"/>
            <w:tcBorders>
              <w:top w:val="single" w:color="auto" w:sz="4" w:space="0"/>
            </w:tcBorders>
          </w:tcPr>
          <w:p>
            <w:pPr>
              <w:pStyle w:val="2"/>
              <w:ind w:left="210"/>
            </w:pPr>
          </w:p>
          <w:p>
            <w:pPr>
              <w:pStyle w:val="2"/>
              <w:ind w:left="210"/>
              <w:rPr>
                <w:rFonts w:hint="eastAsia"/>
                <w:lang w:val="en-US" w:eastAsia="zh-CN"/>
              </w:rPr>
            </w:pPr>
            <w:r>
              <w:rPr>
                <w:rFonts w:hint="eastAsia"/>
                <w:lang w:val="en-US" w:eastAsia="zh-CN"/>
              </w:rPr>
              <w:t>主要包括：</w:t>
            </w:r>
          </w:p>
          <w:p>
            <w:pPr>
              <w:pStyle w:val="2"/>
              <w:ind w:left="210"/>
            </w:pPr>
            <w:r>
              <w:rPr>
                <w:rFonts w:hint="eastAsia"/>
              </w:rPr>
              <w:t>1、研制报告；</w:t>
            </w:r>
          </w:p>
          <w:p>
            <w:pPr>
              <w:pStyle w:val="2"/>
              <w:ind w:left="210"/>
            </w:pPr>
            <w:r>
              <w:rPr>
                <w:rFonts w:hint="eastAsia"/>
                <w:lang w:val="en-US" w:eastAsia="zh-CN"/>
              </w:rPr>
              <w:t>2</w:t>
            </w:r>
            <w:r>
              <w:rPr>
                <w:rFonts w:hint="eastAsia"/>
              </w:rPr>
              <w:t>、具有查新资质单位出具的科技成果查新报告；</w:t>
            </w:r>
          </w:p>
          <w:p>
            <w:pPr>
              <w:pStyle w:val="2"/>
              <w:ind w:left="210"/>
            </w:pPr>
            <w:r>
              <w:rPr>
                <w:rFonts w:hint="eastAsia"/>
                <w:lang w:val="en-US" w:eastAsia="zh-CN"/>
              </w:rPr>
              <w:t>3</w:t>
            </w:r>
            <w:r>
              <w:rPr>
                <w:rFonts w:hint="eastAsia"/>
              </w:rPr>
              <w:t>、测试分析报告及主要实验、测试记录报告；</w:t>
            </w:r>
          </w:p>
          <w:p>
            <w:pPr>
              <w:pStyle w:val="2"/>
              <w:ind w:left="210"/>
            </w:pPr>
            <w:r>
              <w:rPr>
                <w:rFonts w:hint="eastAsia"/>
                <w:lang w:val="en-US" w:eastAsia="zh-CN"/>
              </w:rPr>
              <w:t>4</w:t>
            </w:r>
            <w:r>
              <w:rPr>
                <w:rFonts w:hint="eastAsia"/>
              </w:rPr>
              <w:t>、专业检测机构出具的产品（样机）检测报告、第三方权威组织机构出具的产品（样机）测试报告；</w:t>
            </w:r>
          </w:p>
          <w:p>
            <w:pPr>
              <w:pStyle w:val="2"/>
              <w:ind w:left="210"/>
            </w:pPr>
            <w:r>
              <w:rPr>
                <w:rFonts w:hint="eastAsia"/>
                <w:lang w:val="en-US" w:eastAsia="zh-CN"/>
              </w:rPr>
              <w:t>5</w:t>
            </w:r>
            <w:r>
              <w:rPr>
                <w:rFonts w:hint="eastAsia"/>
              </w:rPr>
              <w:t>、缴纳税务证明或推广应用所产生的经济效益或社会效益、环境生态效益证明；</w:t>
            </w:r>
          </w:p>
          <w:p>
            <w:pPr>
              <w:pStyle w:val="2"/>
              <w:ind w:left="210"/>
            </w:pPr>
            <w:r>
              <w:rPr>
                <w:rFonts w:hint="eastAsia"/>
                <w:lang w:val="en-US" w:eastAsia="zh-CN"/>
              </w:rPr>
              <w:t>6</w:t>
            </w:r>
            <w:r>
              <w:rPr>
                <w:rFonts w:hint="eastAsia"/>
              </w:rPr>
              <w:t>、至少三家用户应用证明；</w:t>
            </w:r>
          </w:p>
          <w:p>
            <w:pPr>
              <w:pStyle w:val="2"/>
              <w:ind w:left="210"/>
            </w:pPr>
            <w:r>
              <w:rPr>
                <w:rFonts w:hint="eastAsia"/>
                <w:lang w:val="en-US" w:eastAsia="zh-CN"/>
              </w:rPr>
              <w:t>7</w:t>
            </w:r>
            <w:r>
              <w:rPr>
                <w:rFonts w:hint="eastAsia"/>
              </w:rPr>
              <w:t>、取得的专利受理或授权证书、软件著作权证书、集成电路布局图、技术标准等知识产权情况；</w:t>
            </w:r>
          </w:p>
          <w:p>
            <w:pPr>
              <w:pStyle w:val="2"/>
              <w:ind w:left="210"/>
            </w:pPr>
            <w:r>
              <w:rPr>
                <w:rFonts w:hint="eastAsia"/>
                <w:lang w:val="en-US" w:eastAsia="zh-CN"/>
              </w:rPr>
              <w:t>8</w:t>
            </w:r>
            <w:r>
              <w:rPr>
                <w:rFonts w:hint="eastAsia"/>
              </w:rPr>
              <w:t>、其他材料：包括获奖证书等证明材料</w:t>
            </w:r>
          </w:p>
          <w:p>
            <w:pPr>
              <w:pStyle w:val="2"/>
              <w:ind w:left="210"/>
              <w:rPr>
                <w:rFonts w:hint="default"/>
                <w:lang w:val="en-US" w:eastAsia="zh-CN"/>
              </w:rPr>
            </w:pPr>
          </w:p>
        </w:tc>
      </w:tr>
    </w:tbl>
    <w:p/>
    <w:p>
      <w:pPr>
        <w:pStyle w:val="29"/>
      </w:pPr>
      <w:r>
        <w:rPr>
          <w:rFonts w:hint="eastAsia"/>
        </w:rPr>
        <w:t>七、主要文件和技术材料附件</w:t>
      </w:r>
    </w:p>
    <w:p>
      <w:pPr>
        <w:rPr>
          <w:sz w:val="24"/>
          <w:szCs w:val="24"/>
        </w:rPr>
      </w:pPr>
    </w:p>
    <w:p>
      <w:pPr>
        <w:ind w:firstLine="480" w:firstLineChars="200"/>
        <w:rPr>
          <w:rFonts w:hint="eastAsia"/>
          <w:sz w:val="24"/>
          <w:szCs w:val="24"/>
        </w:rPr>
        <w:sectPr>
          <w:headerReference r:id="rId3" w:type="default"/>
          <w:footerReference r:id="rId4" w:type="default"/>
          <w:footerReference r:id="rId5" w:type="even"/>
          <w:pgSz w:w="11906" w:h="16838"/>
          <w:pgMar w:top="1701" w:right="1588" w:bottom="1701" w:left="1588" w:header="851" w:footer="992" w:gutter="0"/>
          <w:pgNumType w:fmt="numberInDash" w:start="1"/>
          <w:cols w:space="720" w:num="1"/>
          <w:titlePg/>
          <w:docGrid w:type="linesAndChars" w:linePitch="312" w:charSpace="0"/>
        </w:sectPr>
      </w:pPr>
      <w:r>
        <w:rPr>
          <w:rFonts w:hint="eastAsia"/>
          <w:sz w:val="24"/>
          <w:szCs w:val="24"/>
        </w:rPr>
        <w:t>请按照材料清单顺序附上相关材料。</w:t>
      </w:r>
    </w:p>
    <w:p>
      <w:pPr>
        <w:pStyle w:val="29"/>
      </w:pPr>
      <w:r>
        <w:rPr>
          <w:rFonts w:hint="eastAsia"/>
        </w:rPr>
        <w:t>八、成果完成单位名单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48"/>
        <w:gridCol w:w="1843"/>
        <w:gridCol w:w="1134"/>
        <w:gridCol w:w="1417"/>
        <w:gridCol w:w="326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序号</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完成单位名称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单位网址</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联系电话</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联系邮箱</w:t>
            </w:r>
          </w:p>
        </w:tc>
        <w:tc>
          <w:tcPr>
            <w:tcW w:w="318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在成果研发中承担的任务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248"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3261" w:type="dxa"/>
            <w:tcBorders>
              <w:top w:val="single" w:color="auto" w:sz="4" w:space="0"/>
              <w:left w:val="single" w:color="auto" w:sz="4" w:space="0"/>
              <w:bottom w:val="single" w:color="auto" w:sz="4" w:space="0"/>
              <w:right w:val="single" w:color="auto" w:sz="4" w:space="0"/>
            </w:tcBorders>
            <w:vAlign w:val="center"/>
          </w:tcPr>
          <w:p/>
        </w:tc>
        <w:tc>
          <w:tcPr>
            <w:tcW w:w="318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2248"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3261" w:type="dxa"/>
            <w:tcBorders>
              <w:top w:val="single" w:color="auto" w:sz="4" w:space="0"/>
              <w:left w:val="single" w:color="auto" w:sz="4" w:space="0"/>
              <w:bottom w:val="single" w:color="auto" w:sz="4" w:space="0"/>
              <w:right w:val="single" w:color="auto" w:sz="4" w:space="0"/>
            </w:tcBorders>
            <w:vAlign w:val="center"/>
          </w:tcPr>
          <w:p/>
        </w:tc>
        <w:tc>
          <w:tcPr>
            <w:tcW w:w="318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2248"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3261" w:type="dxa"/>
            <w:tcBorders>
              <w:top w:val="single" w:color="auto" w:sz="4" w:space="0"/>
              <w:left w:val="single" w:color="auto" w:sz="4" w:space="0"/>
              <w:bottom w:val="single" w:color="auto" w:sz="4" w:space="0"/>
              <w:right w:val="single" w:color="auto" w:sz="4" w:space="0"/>
            </w:tcBorders>
            <w:vAlign w:val="center"/>
          </w:tcPr>
          <w:p/>
        </w:tc>
        <w:tc>
          <w:tcPr>
            <w:tcW w:w="318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2248"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3261" w:type="dxa"/>
            <w:tcBorders>
              <w:top w:val="single" w:color="auto" w:sz="4" w:space="0"/>
              <w:left w:val="single" w:color="auto" w:sz="4" w:space="0"/>
              <w:bottom w:val="single" w:color="auto" w:sz="4" w:space="0"/>
              <w:right w:val="single" w:color="auto" w:sz="4" w:space="0"/>
            </w:tcBorders>
            <w:vAlign w:val="center"/>
          </w:tcPr>
          <w:p/>
        </w:tc>
        <w:tc>
          <w:tcPr>
            <w:tcW w:w="318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2248"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3261" w:type="dxa"/>
            <w:tcBorders>
              <w:top w:val="single" w:color="auto" w:sz="4" w:space="0"/>
              <w:left w:val="single" w:color="auto" w:sz="4" w:space="0"/>
              <w:bottom w:val="single" w:color="auto" w:sz="4" w:space="0"/>
              <w:right w:val="single" w:color="auto" w:sz="4" w:space="0"/>
            </w:tcBorders>
            <w:vAlign w:val="center"/>
          </w:tcPr>
          <w:p/>
        </w:tc>
        <w:tc>
          <w:tcPr>
            <w:tcW w:w="318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2248"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3261" w:type="dxa"/>
            <w:tcBorders>
              <w:top w:val="single" w:color="auto" w:sz="4" w:space="0"/>
              <w:left w:val="single" w:color="auto" w:sz="4" w:space="0"/>
              <w:bottom w:val="single" w:color="auto" w:sz="4" w:space="0"/>
              <w:right w:val="single" w:color="auto" w:sz="4" w:space="0"/>
            </w:tcBorders>
            <w:vAlign w:val="center"/>
          </w:tcPr>
          <w:p/>
        </w:tc>
        <w:tc>
          <w:tcPr>
            <w:tcW w:w="318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t>7</w:t>
            </w:r>
          </w:p>
        </w:tc>
        <w:tc>
          <w:tcPr>
            <w:tcW w:w="2248"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3261" w:type="dxa"/>
            <w:tcBorders>
              <w:top w:val="single" w:color="auto" w:sz="4" w:space="0"/>
              <w:left w:val="single" w:color="auto" w:sz="4" w:space="0"/>
              <w:bottom w:val="single" w:color="auto" w:sz="4" w:space="0"/>
              <w:right w:val="single" w:color="auto" w:sz="4" w:space="0"/>
            </w:tcBorders>
            <w:vAlign w:val="center"/>
          </w:tcPr>
          <w:p/>
        </w:tc>
        <w:tc>
          <w:tcPr>
            <w:tcW w:w="318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t>8</w:t>
            </w:r>
          </w:p>
        </w:tc>
        <w:tc>
          <w:tcPr>
            <w:tcW w:w="2248"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3261" w:type="dxa"/>
            <w:tcBorders>
              <w:top w:val="single" w:color="auto" w:sz="4" w:space="0"/>
              <w:left w:val="single" w:color="auto" w:sz="4" w:space="0"/>
              <w:bottom w:val="single" w:color="auto" w:sz="4" w:space="0"/>
              <w:right w:val="single" w:color="auto" w:sz="4" w:space="0"/>
            </w:tcBorders>
            <w:vAlign w:val="center"/>
          </w:tcPr>
          <w:p/>
        </w:tc>
        <w:tc>
          <w:tcPr>
            <w:tcW w:w="318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t>9</w:t>
            </w:r>
          </w:p>
        </w:tc>
        <w:tc>
          <w:tcPr>
            <w:tcW w:w="2248"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3261" w:type="dxa"/>
            <w:tcBorders>
              <w:top w:val="single" w:color="auto" w:sz="4" w:space="0"/>
              <w:left w:val="single" w:color="auto" w:sz="4" w:space="0"/>
              <w:bottom w:val="single" w:color="auto" w:sz="4" w:space="0"/>
              <w:right w:val="single" w:color="auto" w:sz="4" w:space="0"/>
            </w:tcBorders>
            <w:vAlign w:val="center"/>
          </w:tcPr>
          <w:p/>
        </w:tc>
        <w:tc>
          <w:tcPr>
            <w:tcW w:w="318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2248"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3261" w:type="dxa"/>
            <w:tcBorders>
              <w:top w:val="single" w:color="auto" w:sz="4" w:space="0"/>
              <w:left w:val="single" w:color="auto" w:sz="4" w:space="0"/>
              <w:bottom w:val="single" w:color="auto" w:sz="4" w:space="0"/>
              <w:right w:val="single" w:color="auto" w:sz="4" w:space="0"/>
            </w:tcBorders>
            <w:vAlign w:val="center"/>
          </w:tcPr>
          <w:p/>
        </w:tc>
        <w:tc>
          <w:tcPr>
            <w:tcW w:w="3189" w:type="dxa"/>
            <w:tcBorders>
              <w:top w:val="single" w:color="auto" w:sz="4" w:space="0"/>
              <w:left w:val="single" w:color="auto" w:sz="4" w:space="0"/>
              <w:bottom w:val="single" w:color="auto" w:sz="4" w:space="0"/>
              <w:right w:val="single" w:color="auto" w:sz="4" w:space="0"/>
            </w:tcBorders>
            <w:vAlign w:val="center"/>
          </w:tcPr>
          <w:p/>
        </w:tc>
      </w:tr>
    </w:tbl>
    <w:p>
      <w:pPr>
        <w:jc w:val="center"/>
        <w:rPr>
          <w:b/>
          <w:sz w:val="28"/>
        </w:rPr>
      </w:pPr>
    </w:p>
    <w:p>
      <w:pPr>
        <w:widowControl/>
        <w:jc w:val="left"/>
        <w:rPr>
          <w:b/>
          <w:sz w:val="28"/>
        </w:rPr>
      </w:pPr>
      <w:r>
        <w:rPr>
          <w:b/>
          <w:sz w:val="28"/>
        </w:rPr>
        <w:br w:type="page"/>
      </w:r>
    </w:p>
    <w:p>
      <w:pPr>
        <w:pStyle w:val="29"/>
      </w:pPr>
      <w:r>
        <w:rPr>
          <w:rFonts w:hint="eastAsia"/>
        </w:rPr>
        <w:t>九、成果主要研制人员名单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692"/>
        <w:gridCol w:w="1204"/>
        <w:gridCol w:w="1302"/>
        <w:gridCol w:w="1258"/>
        <w:gridCol w:w="36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ascii="黑体" w:hAnsi="黑体" w:eastAsia="黑体"/>
              </w:rPr>
            </w:pPr>
            <w:r>
              <w:rPr>
                <w:rFonts w:hint="eastAsia" w:ascii="黑体" w:hAnsi="黑体" w:eastAsia="黑体"/>
              </w:rPr>
              <w:t>序号</w:t>
            </w:r>
          </w:p>
        </w:tc>
        <w:tc>
          <w:tcPr>
            <w:tcW w:w="1408" w:type="dxa"/>
            <w:vAlign w:val="center"/>
          </w:tcPr>
          <w:p>
            <w:pPr>
              <w:jc w:val="center"/>
              <w:rPr>
                <w:rFonts w:ascii="黑体" w:hAnsi="黑体" w:eastAsia="黑体"/>
              </w:rPr>
            </w:pPr>
            <w:r>
              <w:rPr>
                <w:rFonts w:hint="eastAsia" w:ascii="黑体" w:hAnsi="黑体" w:eastAsia="黑体"/>
              </w:rPr>
              <w:t>姓名</w:t>
            </w:r>
          </w:p>
        </w:tc>
        <w:tc>
          <w:tcPr>
            <w:tcW w:w="692" w:type="dxa"/>
            <w:vAlign w:val="center"/>
          </w:tcPr>
          <w:p>
            <w:pPr>
              <w:jc w:val="center"/>
              <w:rPr>
                <w:rFonts w:ascii="黑体" w:hAnsi="黑体" w:eastAsia="黑体"/>
              </w:rPr>
            </w:pPr>
            <w:r>
              <w:rPr>
                <w:rFonts w:hint="eastAsia" w:ascii="黑体" w:hAnsi="黑体" w:eastAsia="黑体"/>
              </w:rPr>
              <w:t>性别</w:t>
            </w:r>
          </w:p>
        </w:tc>
        <w:tc>
          <w:tcPr>
            <w:tcW w:w="1204" w:type="dxa"/>
            <w:vAlign w:val="center"/>
          </w:tcPr>
          <w:p>
            <w:pPr>
              <w:jc w:val="center"/>
              <w:rPr>
                <w:rFonts w:ascii="黑体" w:hAnsi="黑体" w:eastAsia="黑体"/>
              </w:rPr>
            </w:pPr>
            <w:r>
              <w:rPr>
                <w:rFonts w:hint="eastAsia" w:ascii="黑体" w:hAnsi="黑体" w:eastAsia="黑体"/>
              </w:rPr>
              <w:t>出生年月</w:t>
            </w:r>
          </w:p>
        </w:tc>
        <w:tc>
          <w:tcPr>
            <w:tcW w:w="1302" w:type="dxa"/>
            <w:vAlign w:val="center"/>
          </w:tcPr>
          <w:p>
            <w:pPr>
              <w:jc w:val="center"/>
              <w:rPr>
                <w:rFonts w:ascii="黑体" w:hAnsi="黑体" w:eastAsia="黑体"/>
              </w:rPr>
            </w:pPr>
            <w:r>
              <w:rPr>
                <w:rFonts w:hint="eastAsia" w:ascii="黑体" w:hAnsi="黑体" w:eastAsia="黑体"/>
              </w:rPr>
              <w:t>技术职称</w:t>
            </w:r>
          </w:p>
        </w:tc>
        <w:tc>
          <w:tcPr>
            <w:tcW w:w="1258" w:type="dxa"/>
            <w:vAlign w:val="center"/>
          </w:tcPr>
          <w:p>
            <w:pPr>
              <w:jc w:val="center"/>
              <w:rPr>
                <w:rFonts w:ascii="黑体" w:hAnsi="黑体" w:eastAsia="黑体"/>
              </w:rPr>
            </w:pPr>
            <w:r>
              <w:rPr>
                <w:rFonts w:hint="eastAsia" w:ascii="黑体" w:hAnsi="黑体" w:eastAsia="黑体"/>
              </w:rPr>
              <w:t>学历</w:t>
            </w:r>
          </w:p>
        </w:tc>
        <w:tc>
          <w:tcPr>
            <w:tcW w:w="3600" w:type="dxa"/>
            <w:vAlign w:val="center"/>
          </w:tcPr>
          <w:p>
            <w:pPr>
              <w:jc w:val="center"/>
              <w:rPr>
                <w:rFonts w:ascii="黑体" w:hAnsi="黑体" w:eastAsia="黑体"/>
              </w:rPr>
            </w:pPr>
            <w:r>
              <w:rPr>
                <w:rFonts w:hint="eastAsia" w:ascii="黑体" w:hAnsi="黑体" w:eastAsia="黑体"/>
              </w:rPr>
              <w:t>工作单位</w:t>
            </w:r>
          </w:p>
        </w:tc>
        <w:tc>
          <w:tcPr>
            <w:tcW w:w="4320" w:type="dxa"/>
            <w:vAlign w:val="center"/>
          </w:tcPr>
          <w:p>
            <w:pPr>
              <w:jc w:val="center"/>
              <w:rPr>
                <w:rFonts w:ascii="黑体" w:hAnsi="黑体" w:eastAsia="黑体"/>
              </w:rPr>
            </w:pPr>
            <w:r>
              <w:rPr>
                <w:rFonts w:hint="eastAsia" w:ascii="黑体" w:hAnsi="黑体" w:eastAsia="黑体"/>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1</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2</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3</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4</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5</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6</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7</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8</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9</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10</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11</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12</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13</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14</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pPr>
            <w:r>
              <w:t>15</w:t>
            </w:r>
          </w:p>
        </w:tc>
        <w:tc>
          <w:tcPr>
            <w:tcW w:w="1408" w:type="dxa"/>
          </w:tcPr>
          <w:p>
            <w:pPr>
              <w:jc w:val="center"/>
            </w:pPr>
          </w:p>
        </w:tc>
        <w:tc>
          <w:tcPr>
            <w:tcW w:w="692" w:type="dxa"/>
          </w:tcPr>
          <w:p>
            <w:pPr>
              <w:jc w:val="center"/>
            </w:pPr>
          </w:p>
        </w:tc>
        <w:tc>
          <w:tcPr>
            <w:tcW w:w="1204" w:type="dxa"/>
          </w:tcPr>
          <w:p/>
        </w:tc>
        <w:tc>
          <w:tcPr>
            <w:tcW w:w="1302" w:type="dxa"/>
          </w:tcPr>
          <w:p/>
        </w:tc>
        <w:tc>
          <w:tcPr>
            <w:tcW w:w="1258" w:type="dxa"/>
          </w:tcPr>
          <w:p/>
        </w:tc>
        <w:tc>
          <w:tcPr>
            <w:tcW w:w="3600" w:type="dxa"/>
          </w:tcPr>
          <w:p/>
        </w:tc>
        <w:tc>
          <w:tcPr>
            <w:tcW w:w="4320" w:type="dxa"/>
          </w:tcPr>
          <w:p/>
        </w:tc>
      </w:tr>
    </w:tbl>
    <w:p>
      <w:pPr>
        <w:ind w:firstLine="240" w:firstLineChars="100"/>
        <w:rPr>
          <w:sz w:val="24"/>
          <w:szCs w:val="24"/>
        </w:rPr>
      </w:pPr>
      <w:r>
        <w:rPr>
          <w:rFonts w:hint="eastAsia"/>
          <w:bCs/>
          <w:sz w:val="24"/>
        </w:rPr>
        <w:t>注：主要研制人员超过</w:t>
      </w:r>
      <w:r>
        <w:rPr>
          <w:bCs/>
          <w:sz w:val="24"/>
        </w:rPr>
        <w:t>15</w:t>
      </w:r>
      <w:r>
        <w:rPr>
          <w:rFonts w:hint="eastAsia"/>
          <w:bCs/>
          <w:sz w:val="24"/>
        </w:rPr>
        <w:t>人可加附页</w:t>
      </w:r>
    </w:p>
    <w:sectPr>
      <w:headerReference r:id="rId6"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New Roman (标题 CS)">
    <w:altName w:val="宋体"/>
    <w:panose1 w:val="00000000000000000000"/>
    <w:charset w:val="86"/>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sz w:val="24"/>
        <w:szCs w:val="24"/>
      </w:rPr>
      <w:id w:val="-1301768799"/>
      <w:docPartObj>
        <w:docPartGallery w:val="autotext"/>
      </w:docPartObj>
    </w:sdtPr>
    <w:sdtEndPr>
      <w:rPr>
        <w:rStyle w:val="13"/>
        <w:sz w:val="24"/>
        <w:szCs w:val="24"/>
      </w:rPr>
    </w:sdtEndPr>
    <w:sdtContent>
      <w:p>
        <w:pPr>
          <w:pStyle w:val="6"/>
          <w:framePr w:wrap="auto" w:vAnchor="text" w:hAnchor="margin" w:xAlign="center" w:y="1"/>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1</w:t>
        </w:r>
        <w:r>
          <w:rPr>
            <w:rStyle w:val="13"/>
            <w:sz w:val="24"/>
            <w:szCs w:val="24"/>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939176550"/>
      <w:docPartObj>
        <w:docPartGallery w:val="autotext"/>
      </w:docPartObj>
    </w:sdtPr>
    <w:sdtEndPr>
      <w:rPr>
        <w:rStyle w:val="13"/>
      </w:rPr>
    </w:sdtEndPr>
    <w:sdtContent>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sz w:val="32"/>
        <w:szCs w:val="32"/>
      </w:rPr>
      <w:drawing>
        <wp:inline distT="0" distB="0" distL="0" distR="0">
          <wp:extent cx="1778635" cy="4089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sz w:val="32"/>
        <w:szCs w:val="32"/>
      </w:rPr>
      <w:drawing>
        <wp:inline distT="0" distB="0" distL="0" distR="0">
          <wp:extent cx="1778635" cy="4089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92"/>
    <w:rsid w:val="000059A4"/>
    <w:rsid w:val="000168EA"/>
    <w:rsid w:val="000544C7"/>
    <w:rsid w:val="000A7737"/>
    <w:rsid w:val="000B5B99"/>
    <w:rsid w:val="000E478C"/>
    <w:rsid w:val="000E47AF"/>
    <w:rsid w:val="000E7B0A"/>
    <w:rsid w:val="000F2372"/>
    <w:rsid w:val="000F7529"/>
    <w:rsid w:val="001052DC"/>
    <w:rsid w:val="00105E67"/>
    <w:rsid w:val="0011308C"/>
    <w:rsid w:val="00117A67"/>
    <w:rsid w:val="00125485"/>
    <w:rsid w:val="0014047E"/>
    <w:rsid w:val="00141DEA"/>
    <w:rsid w:val="001566A8"/>
    <w:rsid w:val="00157377"/>
    <w:rsid w:val="001675E5"/>
    <w:rsid w:val="00176F6C"/>
    <w:rsid w:val="001D6195"/>
    <w:rsid w:val="001D6E30"/>
    <w:rsid w:val="001E0ADF"/>
    <w:rsid w:val="001E6C0C"/>
    <w:rsid w:val="00221F3E"/>
    <w:rsid w:val="00226690"/>
    <w:rsid w:val="00245BFE"/>
    <w:rsid w:val="00253C4D"/>
    <w:rsid w:val="002752B1"/>
    <w:rsid w:val="00291323"/>
    <w:rsid w:val="002C5A15"/>
    <w:rsid w:val="003128BC"/>
    <w:rsid w:val="0033541A"/>
    <w:rsid w:val="003401F7"/>
    <w:rsid w:val="00341379"/>
    <w:rsid w:val="003527A4"/>
    <w:rsid w:val="003540EB"/>
    <w:rsid w:val="00374CCE"/>
    <w:rsid w:val="00395D08"/>
    <w:rsid w:val="003A17A8"/>
    <w:rsid w:val="003B084C"/>
    <w:rsid w:val="003C6AA2"/>
    <w:rsid w:val="003E3516"/>
    <w:rsid w:val="003F60EA"/>
    <w:rsid w:val="00427858"/>
    <w:rsid w:val="00433DF2"/>
    <w:rsid w:val="0044158D"/>
    <w:rsid w:val="004579D8"/>
    <w:rsid w:val="00475D18"/>
    <w:rsid w:val="00494182"/>
    <w:rsid w:val="004A0092"/>
    <w:rsid w:val="004A193A"/>
    <w:rsid w:val="005000C9"/>
    <w:rsid w:val="005260FE"/>
    <w:rsid w:val="00530544"/>
    <w:rsid w:val="0056226A"/>
    <w:rsid w:val="00575479"/>
    <w:rsid w:val="005946C8"/>
    <w:rsid w:val="005B2C52"/>
    <w:rsid w:val="005C4831"/>
    <w:rsid w:val="005C5111"/>
    <w:rsid w:val="005D336D"/>
    <w:rsid w:val="005F213F"/>
    <w:rsid w:val="0064331A"/>
    <w:rsid w:val="00651936"/>
    <w:rsid w:val="006869DF"/>
    <w:rsid w:val="006A0523"/>
    <w:rsid w:val="006E3DD2"/>
    <w:rsid w:val="006E4CE1"/>
    <w:rsid w:val="00710AED"/>
    <w:rsid w:val="0072333A"/>
    <w:rsid w:val="00735C91"/>
    <w:rsid w:val="00737CA4"/>
    <w:rsid w:val="00795EDA"/>
    <w:rsid w:val="007A0DD5"/>
    <w:rsid w:val="007A1695"/>
    <w:rsid w:val="007A25AF"/>
    <w:rsid w:val="007C5E10"/>
    <w:rsid w:val="007D1821"/>
    <w:rsid w:val="008022B0"/>
    <w:rsid w:val="00830812"/>
    <w:rsid w:val="00837F51"/>
    <w:rsid w:val="0085362A"/>
    <w:rsid w:val="0086335B"/>
    <w:rsid w:val="008A068D"/>
    <w:rsid w:val="008A3A47"/>
    <w:rsid w:val="008A6295"/>
    <w:rsid w:val="008B0D27"/>
    <w:rsid w:val="008B4733"/>
    <w:rsid w:val="008C2B0E"/>
    <w:rsid w:val="008D5D53"/>
    <w:rsid w:val="008E0072"/>
    <w:rsid w:val="008F1462"/>
    <w:rsid w:val="00903D5B"/>
    <w:rsid w:val="009267EE"/>
    <w:rsid w:val="0093312B"/>
    <w:rsid w:val="009424A2"/>
    <w:rsid w:val="00982631"/>
    <w:rsid w:val="009B1A71"/>
    <w:rsid w:val="009D03C9"/>
    <w:rsid w:val="009D452E"/>
    <w:rsid w:val="009D5817"/>
    <w:rsid w:val="009E027E"/>
    <w:rsid w:val="00A37F83"/>
    <w:rsid w:val="00A4442F"/>
    <w:rsid w:val="00A73099"/>
    <w:rsid w:val="00A77314"/>
    <w:rsid w:val="00AB3901"/>
    <w:rsid w:val="00AB4BEA"/>
    <w:rsid w:val="00B007FB"/>
    <w:rsid w:val="00B00AD2"/>
    <w:rsid w:val="00B05BA5"/>
    <w:rsid w:val="00B25A83"/>
    <w:rsid w:val="00B40F64"/>
    <w:rsid w:val="00B45FF4"/>
    <w:rsid w:val="00B47AF7"/>
    <w:rsid w:val="00B5018E"/>
    <w:rsid w:val="00B65199"/>
    <w:rsid w:val="00B7178A"/>
    <w:rsid w:val="00B855B7"/>
    <w:rsid w:val="00B906D5"/>
    <w:rsid w:val="00B9443E"/>
    <w:rsid w:val="00BA4504"/>
    <w:rsid w:val="00BE2A21"/>
    <w:rsid w:val="00BF3CC5"/>
    <w:rsid w:val="00C01C7A"/>
    <w:rsid w:val="00C337B5"/>
    <w:rsid w:val="00C36260"/>
    <w:rsid w:val="00C42BDE"/>
    <w:rsid w:val="00C61A43"/>
    <w:rsid w:val="00CB6F8D"/>
    <w:rsid w:val="00CC5D0E"/>
    <w:rsid w:val="00CC68ED"/>
    <w:rsid w:val="00D00223"/>
    <w:rsid w:val="00D30AD5"/>
    <w:rsid w:val="00D4065E"/>
    <w:rsid w:val="00D4502A"/>
    <w:rsid w:val="00D57299"/>
    <w:rsid w:val="00D626EB"/>
    <w:rsid w:val="00D65653"/>
    <w:rsid w:val="00DA54B5"/>
    <w:rsid w:val="00DB0CFF"/>
    <w:rsid w:val="00DB6377"/>
    <w:rsid w:val="00E52997"/>
    <w:rsid w:val="00E66936"/>
    <w:rsid w:val="00E7554C"/>
    <w:rsid w:val="00E91DFD"/>
    <w:rsid w:val="00EC4C4F"/>
    <w:rsid w:val="00EE0D69"/>
    <w:rsid w:val="00EF639B"/>
    <w:rsid w:val="00F10D63"/>
    <w:rsid w:val="00F355D0"/>
    <w:rsid w:val="00F80127"/>
    <w:rsid w:val="00FA1A9B"/>
    <w:rsid w:val="00FA1AA4"/>
    <w:rsid w:val="00FB0ABE"/>
    <w:rsid w:val="00FD6521"/>
    <w:rsid w:val="09A84DD7"/>
    <w:rsid w:val="15DA78AA"/>
    <w:rsid w:val="183B028C"/>
    <w:rsid w:val="18C64FE3"/>
    <w:rsid w:val="2D2F47B5"/>
    <w:rsid w:val="31293F09"/>
    <w:rsid w:val="46B70C26"/>
    <w:rsid w:val="606173C8"/>
    <w:rsid w:val="67AA29A7"/>
    <w:rsid w:val="71E96CF5"/>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left="420" w:leftChars="100" w:right="210" w:rightChars="100" w:firstLine="420" w:firstLineChars="200"/>
    </w:pPr>
    <w:rPr>
      <w:rFonts w:eastAsia="仿宋"/>
      <w:szCs w:val="24"/>
    </w:rPr>
  </w:style>
  <w:style w:type="paragraph" w:styleId="3">
    <w:name w:val="annotation text"/>
    <w:basedOn w:val="1"/>
    <w:link w:val="19"/>
    <w:semiHidden/>
    <w:unhideWhenUsed/>
    <w:qFormat/>
    <w:uiPriority w:val="99"/>
    <w:pPr>
      <w:jc w:val="left"/>
    </w:pPr>
  </w:style>
  <w:style w:type="paragraph" w:styleId="4">
    <w:name w:val="Date"/>
    <w:basedOn w:val="1"/>
    <w:next w:val="1"/>
    <w:link w:val="18"/>
    <w:semiHidden/>
    <w:unhideWhenUsed/>
    <w:qFormat/>
    <w:uiPriority w:val="0"/>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8"/>
    <w:qFormat/>
    <w:uiPriority w:val="10"/>
    <w:pPr>
      <w:spacing w:before="240" w:after="60"/>
      <w:jc w:val="center"/>
      <w:outlineLvl w:val="0"/>
    </w:pPr>
    <w:rPr>
      <w:rFonts w:ascii="黑体" w:hAnsi="黑体" w:eastAsia="黑体" w:cstheme="majorBidi"/>
      <w:b/>
      <w:bCs/>
      <w:sz w:val="44"/>
      <w:szCs w:val="32"/>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unhideWhenUsed/>
    <w:uiPriority w:val="99"/>
  </w:style>
  <w:style w:type="character" w:styleId="14">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2"/>
    <w:unhideWhenUsed/>
    <w:uiPriority w:val="99"/>
    <w:rPr>
      <w:color w:val="0563C1" w:themeColor="hyperlink"/>
      <w:u w:val="single"/>
      <w14:textFill>
        <w14:solidFill>
          <w14:schemeClr w14:val="hlink"/>
        </w14:solidFill>
      </w14:textFill>
    </w:rPr>
  </w:style>
  <w:style w:type="character" w:styleId="16">
    <w:name w:val="annotation reference"/>
    <w:basedOn w:val="12"/>
    <w:semiHidden/>
    <w:unhideWhenUsed/>
    <w:uiPriority w:val="99"/>
    <w:rPr>
      <w:sz w:val="21"/>
      <w:szCs w:val="21"/>
    </w:rPr>
  </w:style>
  <w:style w:type="character" w:customStyle="1" w:styleId="17">
    <w:name w:val="日期 字符"/>
    <w:basedOn w:val="12"/>
    <w:semiHidden/>
    <w:qFormat/>
    <w:uiPriority w:val="99"/>
    <w:rPr>
      <w:rFonts w:ascii="Calibri" w:hAnsi="Calibri" w:eastAsia="宋体" w:cs="Times New Roman"/>
    </w:rPr>
  </w:style>
  <w:style w:type="character" w:customStyle="1" w:styleId="18">
    <w:name w:val="日期 字符1"/>
    <w:basedOn w:val="12"/>
    <w:link w:val="4"/>
    <w:semiHidden/>
    <w:qFormat/>
    <w:locked/>
    <w:uiPriority w:val="0"/>
    <w:rPr>
      <w:rFonts w:ascii="Calibri" w:hAnsi="Calibri" w:eastAsia="宋体" w:cs="Times New Roman"/>
    </w:rPr>
  </w:style>
  <w:style w:type="character" w:customStyle="1" w:styleId="19">
    <w:name w:val="批注文字 字符"/>
    <w:basedOn w:val="12"/>
    <w:link w:val="3"/>
    <w:semiHidden/>
    <w:qFormat/>
    <w:uiPriority w:val="99"/>
    <w:rPr>
      <w:rFonts w:ascii="Calibri" w:hAnsi="Calibri" w:eastAsia="宋体" w:cs="Times New Roman"/>
    </w:rPr>
  </w:style>
  <w:style w:type="character" w:customStyle="1" w:styleId="20">
    <w:name w:val="批注主题 字符"/>
    <w:basedOn w:val="19"/>
    <w:link w:val="9"/>
    <w:semiHidden/>
    <w:qFormat/>
    <w:uiPriority w:val="99"/>
    <w:rPr>
      <w:rFonts w:ascii="Calibri" w:hAnsi="Calibri" w:eastAsia="宋体" w:cs="Times New Roman"/>
      <w:b/>
      <w:bCs/>
    </w:rPr>
  </w:style>
  <w:style w:type="character" w:customStyle="1" w:styleId="21">
    <w:name w:val="批注框文本 字符"/>
    <w:basedOn w:val="12"/>
    <w:link w:val="5"/>
    <w:semiHidden/>
    <w:qFormat/>
    <w:uiPriority w:val="99"/>
    <w:rPr>
      <w:rFonts w:ascii="宋体" w:hAnsi="Calibri" w:eastAsia="宋体" w:cs="Times New Roman"/>
      <w:sz w:val="18"/>
      <w:szCs w:val="18"/>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 w:type="character" w:customStyle="1" w:styleId="23">
    <w:name w:val="页脚 字符"/>
    <w:basedOn w:val="12"/>
    <w:link w:val="6"/>
    <w:qFormat/>
    <w:uiPriority w:val="99"/>
    <w:rPr>
      <w:rFonts w:ascii="Calibri" w:hAnsi="Calibri" w:eastAsia="宋体" w:cs="Times New Roman"/>
      <w:sz w:val="18"/>
      <w:szCs w:val="18"/>
    </w:rPr>
  </w:style>
  <w:style w:type="character" w:customStyle="1" w:styleId="24">
    <w:name w:val="Unresolved Mention"/>
    <w:basedOn w:val="12"/>
    <w:semiHidden/>
    <w:unhideWhenUsed/>
    <w:qFormat/>
    <w:uiPriority w:val="99"/>
    <w:rPr>
      <w:color w:val="605E5C"/>
      <w:shd w:val="clear" w:color="auto" w:fill="E1DFDD"/>
    </w:rPr>
  </w:style>
  <w:style w:type="paragraph" w:styleId="25">
    <w:name w:val="List Paragraph"/>
    <w:basedOn w:val="1"/>
    <w:qFormat/>
    <w:uiPriority w:val="34"/>
    <w:pPr>
      <w:ind w:firstLine="420" w:firstLineChars="200"/>
    </w:pPr>
  </w:style>
  <w:style w:type="character" w:customStyle="1" w:styleId="26">
    <w:name w:val="页眉 字符"/>
    <w:basedOn w:val="12"/>
    <w:link w:val="7"/>
    <w:qFormat/>
    <w:uiPriority w:val="99"/>
    <w:rPr>
      <w:rFonts w:ascii="Calibri" w:hAnsi="Calibri" w:eastAsia="宋体" w:cs="Times New Roman"/>
      <w:sz w:val="18"/>
      <w:szCs w:val="18"/>
    </w:rPr>
  </w:style>
  <w:style w:type="character" w:styleId="27">
    <w:name w:val="Placeholder Text"/>
    <w:basedOn w:val="12"/>
    <w:semiHidden/>
    <w:qFormat/>
    <w:uiPriority w:val="99"/>
    <w:rPr>
      <w:color w:val="808080"/>
    </w:rPr>
  </w:style>
  <w:style w:type="character" w:customStyle="1" w:styleId="28">
    <w:name w:val="标题 字符"/>
    <w:basedOn w:val="12"/>
    <w:link w:val="8"/>
    <w:qFormat/>
    <w:uiPriority w:val="10"/>
    <w:rPr>
      <w:rFonts w:ascii="黑体" w:hAnsi="黑体" w:eastAsia="黑体" w:cstheme="majorBidi"/>
      <w:b/>
      <w:bCs/>
      <w:sz w:val="44"/>
      <w:szCs w:val="32"/>
    </w:rPr>
  </w:style>
  <w:style w:type="paragraph" w:customStyle="1" w:styleId="29">
    <w:name w:val="居中标题"/>
    <w:basedOn w:val="8"/>
    <w:qFormat/>
    <w:uiPriority w:val="0"/>
    <w:pPr>
      <w:spacing w:before="0" w:after="0"/>
    </w:pPr>
    <w:rPr>
      <w:sz w:val="28"/>
      <w:szCs w:val="28"/>
    </w:rPr>
  </w:style>
  <w:style w:type="paragraph" w:customStyle="1" w:styleId="30">
    <w:name w:val="_Style 17"/>
    <w:basedOn w:val="1"/>
    <w:next w:val="25"/>
    <w:qFormat/>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A95A2-5C61-4F6A-93B6-1F9BC01797BC}">
  <ds:schemaRefs/>
</ds:datastoreItem>
</file>

<file path=docProps/app.xml><?xml version="1.0" encoding="utf-8"?>
<Properties xmlns="http://schemas.openxmlformats.org/officeDocument/2006/extended-properties" xmlns:vt="http://schemas.openxmlformats.org/officeDocument/2006/docPropsVTypes">
  <Template>Normal</Template>
  <Pages>9</Pages>
  <Words>445</Words>
  <Characters>2542</Characters>
  <Lines>21</Lines>
  <Paragraphs>5</Paragraphs>
  <TotalTime>7</TotalTime>
  <ScaleCrop>false</ScaleCrop>
  <LinksUpToDate>false</LinksUpToDate>
  <CharactersWithSpaces>2982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2021-07-12T06:57:00Z</dcterms:created>
  <dc:creator>fang wei</dc:creator>
  <cp:lastModifiedBy>麻花</cp:lastModifiedBy>
  <dcterms:modified xsi:type="dcterms:W3CDTF">2021-12-07T08:13:35Z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F917EB64C0F141D4970FC62C89D8643C</vt:lpwstr>
  </property>
</Properties>
</file>