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87" w:rsidRDefault="00976E87" w:rsidP="00976E87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976E87" w:rsidRDefault="00976E87" w:rsidP="00976E8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DE1CB3" w:rsidRDefault="00DE1CB3" w:rsidP="00976E8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F445A6" w:rsidRDefault="00976E87" w:rsidP="00F445A6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976E87">
        <w:rPr>
          <w:rFonts w:ascii="方正小标宋_GBK" w:eastAsia="方正小标宋_GBK" w:hint="eastAsia"/>
          <w:sz w:val="44"/>
          <w:szCs w:val="44"/>
        </w:rPr>
        <w:t>关于征集202</w:t>
      </w:r>
      <w:r w:rsidR="00F445A6">
        <w:rPr>
          <w:rFonts w:ascii="方正小标宋_GBK" w:eastAsia="方正小标宋_GBK"/>
          <w:sz w:val="44"/>
          <w:szCs w:val="44"/>
        </w:rPr>
        <w:t>1</w:t>
      </w:r>
      <w:r w:rsidRPr="00976E87">
        <w:rPr>
          <w:rFonts w:ascii="方正小标宋_GBK" w:eastAsia="方正小标宋_GBK" w:hint="eastAsia"/>
          <w:sz w:val="44"/>
          <w:szCs w:val="44"/>
        </w:rPr>
        <w:t>年</w:t>
      </w:r>
      <w:r w:rsidR="00F445A6">
        <w:rPr>
          <w:rFonts w:ascii="方正小标宋_GBK" w:eastAsia="方正小标宋_GBK" w:hint="eastAsia"/>
          <w:sz w:val="44"/>
          <w:szCs w:val="44"/>
        </w:rPr>
        <w:t>关键</w:t>
      </w:r>
      <w:r w:rsidR="00F445A6">
        <w:rPr>
          <w:rFonts w:ascii="方正小标宋_GBK" w:eastAsia="方正小标宋_GBK"/>
          <w:sz w:val="44"/>
          <w:szCs w:val="44"/>
        </w:rPr>
        <w:t>核心技术（</w:t>
      </w:r>
      <w:r w:rsidR="00F445A6">
        <w:rPr>
          <w:rFonts w:ascii="方正小标宋_GBK" w:eastAsia="方正小标宋_GBK" w:hint="eastAsia"/>
          <w:sz w:val="44"/>
          <w:szCs w:val="44"/>
        </w:rPr>
        <w:t>装备</w:t>
      </w:r>
      <w:r w:rsidR="00F445A6">
        <w:rPr>
          <w:rFonts w:ascii="方正小标宋_GBK" w:eastAsia="方正小标宋_GBK"/>
          <w:sz w:val="44"/>
          <w:szCs w:val="44"/>
        </w:rPr>
        <w:t>）</w:t>
      </w:r>
    </w:p>
    <w:p w:rsidR="00FE33F7" w:rsidRDefault="00F445A6" w:rsidP="00F445A6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攻关</w:t>
      </w:r>
      <w:r>
        <w:rPr>
          <w:rFonts w:ascii="方正小标宋_GBK" w:eastAsia="方正小标宋_GBK"/>
          <w:sz w:val="44"/>
          <w:szCs w:val="44"/>
        </w:rPr>
        <w:t>方向</w:t>
      </w:r>
      <w:r w:rsidR="00976E87" w:rsidRPr="00976E87">
        <w:rPr>
          <w:rFonts w:ascii="方正小标宋_GBK" w:eastAsia="方正小标宋_GBK" w:hint="eastAsia"/>
          <w:sz w:val="44"/>
          <w:szCs w:val="44"/>
        </w:rPr>
        <w:t>的通知</w:t>
      </w:r>
    </w:p>
    <w:p w:rsidR="00976E87" w:rsidRDefault="00976E87" w:rsidP="00976E87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976E87" w:rsidRDefault="00F445A6" w:rsidP="00976E87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各市工业</w:t>
      </w:r>
      <w:r>
        <w:rPr>
          <w:rFonts w:ascii="方正仿宋_GBK" w:eastAsia="方正仿宋_GBK"/>
          <w:sz w:val="32"/>
          <w:szCs w:val="32"/>
        </w:rPr>
        <w:t>和信息化局，</w:t>
      </w:r>
      <w:r>
        <w:rPr>
          <w:rFonts w:ascii="方正仿宋_GBK" w:eastAsia="方正仿宋_GBK" w:hint="eastAsia"/>
          <w:sz w:val="32"/>
          <w:szCs w:val="32"/>
        </w:rPr>
        <w:t>各</w:t>
      </w:r>
      <w:r w:rsidR="00CE1B3E">
        <w:rPr>
          <w:rFonts w:ascii="方正仿宋_GBK" w:eastAsia="方正仿宋_GBK" w:hint="eastAsia"/>
          <w:sz w:val="32"/>
          <w:szCs w:val="32"/>
        </w:rPr>
        <w:t>科研</w:t>
      </w:r>
      <w:r w:rsidR="00CE1B3E">
        <w:rPr>
          <w:rFonts w:ascii="方正仿宋_GBK" w:eastAsia="方正仿宋_GBK"/>
          <w:sz w:val="32"/>
          <w:szCs w:val="32"/>
        </w:rPr>
        <w:t>院所、行业协会</w:t>
      </w:r>
      <w:r w:rsidR="00CE1B3E">
        <w:rPr>
          <w:rFonts w:ascii="方正仿宋_GBK" w:eastAsia="方正仿宋_GBK" w:hint="eastAsia"/>
          <w:sz w:val="32"/>
          <w:szCs w:val="32"/>
        </w:rPr>
        <w:t>，各</w:t>
      </w:r>
      <w:r>
        <w:rPr>
          <w:rFonts w:ascii="方正仿宋_GBK" w:eastAsia="方正仿宋_GBK" w:hint="eastAsia"/>
          <w:sz w:val="32"/>
          <w:szCs w:val="32"/>
        </w:rPr>
        <w:t>有关</w:t>
      </w:r>
      <w:r>
        <w:rPr>
          <w:rFonts w:ascii="方正仿宋_GBK" w:eastAsia="方正仿宋_GBK"/>
          <w:sz w:val="32"/>
          <w:szCs w:val="32"/>
        </w:rPr>
        <w:t>单位</w:t>
      </w:r>
      <w:r w:rsidR="00976E87">
        <w:rPr>
          <w:rFonts w:ascii="方正仿宋_GBK" w:eastAsia="方正仿宋_GBK"/>
          <w:sz w:val="32"/>
          <w:szCs w:val="32"/>
        </w:rPr>
        <w:t>：</w:t>
      </w:r>
    </w:p>
    <w:p w:rsidR="00976E87" w:rsidRDefault="008336B1" w:rsidP="00CE1B3E"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  <w:r w:rsidRPr="008336B1">
        <w:rPr>
          <w:rFonts w:ascii="方正仿宋_GBK" w:eastAsia="方正仿宋_GBK"/>
          <w:sz w:val="32"/>
          <w:szCs w:val="32"/>
        </w:rPr>
        <w:t>为贯彻落实《省政府关于</w:t>
      </w:r>
      <w:bookmarkStart w:id="0" w:name="OLE_LINK1"/>
      <w:bookmarkStart w:id="1" w:name="OLE_LINK2"/>
      <w:bookmarkStart w:id="2" w:name="OLE_LINK3"/>
      <w:r w:rsidRPr="008336B1">
        <w:rPr>
          <w:rFonts w:ascii="方正仿宋_GBK" w:eastAsia="方正仿宋_GBK"/>
          <w:sz w:val="32"/>
          <w:szCs w:val="32"/>
        </w:rPr>
        <w:t>加快培育先进制造业集群</w:t>
      </w:r>
      <w:bookmarkEnd w:id="0"/>
      <w:bookmarkEnd w:id="1"/>
      <w:bookmarkEnd w:id="2"/>
      <w:r w:rsidRPr="008336B1">
        <w:rPr>
          <w:rFonts w:ascii="方正仿宋_GBK" w:eastAsia="方正仿宋_GBK"/>
          <w:sz w:val="32"/>
          <w:szCs w:val="32"/>
        </w:rPr>
        <w:t>的指导意见》（苏政发〔2018〕86号），</w:t>
      </w:r>
      <w:r w:rsidR="00C06E67" w:rsidRPr="008336B1">
        <w:rPr>
          <w:rFonts w:ascii="方正仿宋_GBK" w:eastAsia="方正仿宋_GBK" w:hint="eastAsia"/>
          <w:sz w:val="32"/>
          <w:szCs w:val="32"/>
        </w:rPr>
        <w:t>加快</w:t>
      </w:r>
      <w:r w:rsidR="00C06E67" w:rsidRPr="008336B1">
        <w:rPr>
          <w:rFonts w:ascii="方正仿宋_GBK" w:eastAsia="方正仿宋_GBK"/>
          <w:sz w:val="32"/>
          <w:szCs w:val="32"/>
        </w:rPr>
        <w:t>建设自主可控的先进制造业体系，</w:t>
      </w:r>
      <w:r w:rsidRPr="008336B1">
        <w:rPr>
          <w:rFonts w:ascii="方正仿宋_GBK" w:eastAsia="方正仿宋_GBK" w:hint="eastAsia"/>
          <w:sz w:val="32"/>
          <w:szCs w:val="32"/>
        </w:rPr>
        <w:t>发挥企业技术创新主体作用，加快突破一批关键核心技术（装备），</w:t>
      </w:r>
      <w:r w:rsidR="00DA1750">
        <w:rPr>
          <w:rFonts w:ascii="方正仿宋_GBK" w:eastAsia="方正仿宋_GBK"/>
          <w:sz w:val="32"/>
          <w:szCs w:val="32"/>
        </w:rPr>
        <w:t>现</w:t>
      </w:r>
      <w:r w:rsidR="00C06E67">
        <w:rPr>
          <w:rFonts w:ascii="方正仿宋_GBK" w:eastAsia="方正仿宋_GBK" w:hint="eastAsia"/>
          <w:sz w:val="32"/>
          <w:szCs w:val="32"/>
        </w:rPr>
        <w:t>公开</w:t>
      </w:r>
      <w:r w:rsidR="00DA1750">
        <w:rPr>
          <w:rFonts w:ascii="方正仿宋_GBK" w:eastAsia="方正仿宋_GBK"/>
          <w:sz w:val="32"/>
          <w:szCs w:val="32"/>
        </w:rPr>
        <w:t>征集</w:t>
      </w:r>
      <w:r w:rsidR="00DA1750" w:rsidRPr="00DA1750">
        <w:rPr>
          <w:rFonts w:ascii="方正仿宋_GBK" w:eastAsia="方正仿宋_GBK" w:hint="eastAsia"/>
          <w:sz w:val="32"/>
          <w:szCs w:val="32"/>
        </w:rPr>
        <w:t>202</w:t>
      </w:r>
      <w:r w:rsidR="00CE1B3E">
        <w:rPr>
          <w:rFonts w:ascii="方正仿宋_GBK" w:eastAsia="方正仿宋_GBK"/>
          <w:sz w:val="32"/>
          <w:szCs w:val="32"/>
        </w:rPr>
        <w:t>1</w:t>
      </w:r>
      <w:r w:rsidR="00DA1750" w:rsidRPr="00DA1750">
        <w:rPr>
          <w:rFonts w:ascii="方正仿宋_GBK" w:eastAsia="方正仿宋_GBK" w:hint="eastAsia"/>
          <w:sz w:val="32"/>
          <w:szCs w:val="32"/>
        </w:rPr>
        <w:t>年</w:t>
      </w:r>
      <w:r w:rsidR="00CE1B3E" w:rsidRPr="00CE1B3E">
        <w:rPr>
          <w:rFonts w:ascii="方正仿宋_GBK" w:eastAsia="方正仿宋_GBK" w:hint="eastAsia"/>
          <w:sz w:val="32"/>
          <w:szCs w:val="32"/>
        </w:rPr>
        <w:t>关键</w:t>
      </w:r>
      <w:r w:rsidR="00CE1B3E" w:rsidRPr="00CE1B3E">
        <w:rPr>
          <w:rFonts w:ascii="方正仿宋_GBK" w:eastAsia="方正仿宋_GBK"/>
          <w:sz w:val="32"/>
          <w:szCs w:val="32"/>
        </w:rPr>
        <w:t>核心技术（</w:t>
      </w:r>
      <w:r w:rsidR="00CE1B3E" w:rsidRPr="00CE1B3E">
        <w:rPr>
          <w:rFonts w:ascii="方正仿宋_GBK" w:eastAsia="方正仿宋_GBK" w:hint="eastAsia"/>
          <w:sz w:val="32"/>
          <w:szCs w:val="32"/>
        </w:rPr>
        <w:t>装备</w:t>
      </w:r>
      <w:r w:rsidR="00CE1B3E" w:rsidRPr="00CE1B3E">
        <w:rPr>
          <w:rFonts w:ascii="方正仿宋_GBK" w:eastAsia="方正仿宋_GBK"/>
          <w:sz w:val="32"/>
          <w:szCs w:val="32"/>
        </w:rPr>
        <w:t>）</w:t>
      </w:r>
      <w:r w:rsidR="00CE1B3E" w:rsidRPr="00CE1B3E">
        <w:rPr>
          <w:rFonts w:ascii="方正仿宋_GBK" w:eastAsia="方正仿宋_GBK" w:hint="eastAsia"/>
          <w:sz w:val="32"/>
          <w:szCs w:val="32"/>
        </w:rPr>
        <w:t>攻关</w:t>
      </w:r>
      <w:r w:rsidR="00CE1B3E" w:rsidRPr="00CE1B3E">
        <w:rPr>
          <w:rFonts w:ascii="方正仿宋_GBK" w:eastAsia="方正仿宋_GBK"/>
          <w:sz w:val="32"/>
          <w:szCs w:val="32"/>
        </w:rPr>
        <w:t>方向</w:t>
      </w:r>
      <w:r w:rsidR="00DA1750">
        <w:rPr>
          <w:rFonts w:ascii="方正仿宋_GBK" w:eastAsia="方正仿宋_GBK" w:hint="eastAsia"/>
          <w:sz w:val="32"/>
          <w:szCs w:val="32"/>
        </w:rPr>
        <w:t>，</w:t>
      </w:r>
      <w:r w:rsidR="00DA1750">
        <w:rPr>
          <w:rFonts w:ascii="方正仿宋_GBK" w:eastAsia="方正仿宋_GBK"/>
          <w:sz w:val="32"/>
          <w:szCs w:val="32"/>
        </w:rPr>
        <w:t>有关事项通知如下：</w:t>
      </w:r>
    </w:p>
    <w:p w:rsidR="00DA1750" w:rsidRPr="00870656" w:rsidRDefault="00DA1750" w:rsidP="00DA1750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870656">
        <w:rPr>
          <w:rFonts w:ascii="黑体" w:eastAsia="黑体" w:hAnsi="黑体" w:hint="eastAsia"/>
          <w:sz w:val="32"/>
          <w:szCs w:val="32"/>
        </w:rPr>
        <w:t>一</w:t>
      </w:r>
      <w:r w:rsidRPr="00870656">
        <w:rPr>
          <w:rFonts w:ascii="黑体" w:eastAsia="黑体" w:hAnsi="黑体"/>
          <w:sz w:val="32"/>
          <w:szCs w:val="32"/>
        </w:rPr>
        <w:t>、</w:t>
      </w:r>
      <w:r w:rsidRPr="00870656">
        <w:rPr>
          <w:rFonts w:ascii="黑体" w:eastAsia="黑体" w:hAnsi="黑体" w:hint="eastAsia"/>
          <w:sz w:val="32"/>
          <w:szCs w:val="32"/>
        </w:rPr>
        <w:t>总体</w:t>
      </w:r>
      <w:r w:rsidR="008336B1">
        <w:rPr>
          <w:rFonts w:ascii="黑体" w:eastAsia="黑体" w:hAnsi="黑体" w:hint="eastAsia"/>
          <w:sz w:val="32"/>
          <w:szCs w:val="32"/>
        </w:rPr>
        <w:t>目标</w:t>
      </w:r>
    </w:p>
    <w:p w:rsidR="00343BB1" w:rsidRDefault="00DA1750" w:rsidP="00B05A0F"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围绕</w:t>
      </w:r>
      <w:r w:rsidR="00CE1B3E">
        <w:rPr>
          <w:rFonts w:ascii="方正仿宋_GBK" w:eastAsia="方正仿宋_GBK" w:hint="eastAsia"/>
          <w:sz w:val="32"/>
          <w:szCs w:val="32"/>
        </w:rPr>
        <w:t>省</w:t>
      </w:r>
      <w:r>
        <w:rPr>
          <w:rFonts w:ascii="方正仿宋_GBK" w:eastAsia="方正仿宋_GBK"/>
          <w:sz w:val="32"/>
          <w:szCs w:val="32"/>
        </w:rPr>
        <w:t>先进制造业集群</w:t>
      </w:r>
      <w:r w:rsidR="00CE1B3E">
        <w:rPr>
          <w:rFonts w:ascii="方正仿宋_GBK" w:eastAsia="方正仿宋_GBK" w:hint="eastAsia"/>
          <w:sz w:val="32"/>
          <w:szCs w:val="32"/>
        </w:rPr>
        <w:t>培育、战略性</w:t>
      </w:r>
      <w:r w:rsidR="00CE1B3E">
        <w:rPr>
          <w:rFonts w:ascii="方正仿宋_GBK" w:eastAsia="方正仿宋_GBK"/>
          <w:sz w:val="32"/>
          <w:szCs w:val="32"/>
        </w:rPr>
        <w:t>新兴产业发展和</w:t>
      </w:r>
      <w:r w:rsidR="00A224A5">
        <w:rPr>
          <w:rFonts w:ascii="方正仿宋_GBK" w:eastAsia="方正仿宋_GBK"/>
          <w:sz w:val="32"/>
          <w:szCs w:val="32"/>
        </w:rPr>
        <w:t>传统支柱产业提升</w:t>
      </w:r>
      <w:r>
        <w:rPr>
          <w:rFonts w:ascii="方正仿宋_GBK" w:eastAsia="方正仿宋_GBK"/>
          <w:sz w:val="32"/>
          <w:szCs w:val="32"/>
        </w:rPr>
        <w:t>，</w:t>
      </w:r>
      <w:r w:rsidR="00343BB1">
        <w:rPr>
          <w:rFonts w:ascii="方正仿宋_GBK" w:eastAsia="方正仿宋_GBK" w:hint="eastAsia"/>
          <w:sz w:val="32"/>
          <w:szCs w:val="32"/>
        </w:rPr>
        <w:t>以</w:t>
      </w:r>
      <w:r w:rsidRPr="00DA1750">
        <w:rPr>
          <w:rFonts w:ascii="方正仿宋_GBK" w:eastAsia="方正仿宋_GBK" w:hint="eastAsia"/>
          <w:sz w:val="32"/>
          <w:szCs w:val="32"/>
        </w:rPr>
        <w:t>产业基础高级化、产业链现代化</w:t>
      </w:r>
      <w:r w:rsidR="00343BB1">
        <w:rPr>
          <w:rFonts w:ascii="方正仿宋_GBK" w:eastAsia="方正仿宋_GBK" w:hint="eastAsia"/>
          <w:sz w:val="32"/>
          <w:szCs w:val="32"/>
        </w:rPr>
        <w:t>、</w:t>
      </w:r>
      <w:r w:rsidRPr="00DA1750">
        <w:rPr>
          <w:rFonts w:ascii="方正仿宋_GBK" w:eastAsia="方正仿宋_GBK"/>
          <w:sz w:val="32"/>
          <w:szCs w:val="32"/>
        </w:rPr>
        <w:t>制造业</w:t>
      </w:r>
      <w:r w:rsidRPr="00DA1750">
        <w:rPr>
          <w:rFonts w:ascii="方正仿宋_GBK" w:eastAsia="方正仿宋_GBK" w:hint="eastAsia"/>
          <w:sz w:val="32"/>
          <w:szCs w:val="32"/>
        </w:rPr>
        <w:t>数字化</w:t>
      </w:r>
      <w:r w:rsidRPr="00DA1750">
        <w:rPr>
          <w:rFonts w:ascii="方正仿宋_GBK" w:eastAsia="方正仿宋_GBK"/>
          <w:sz w:val="32"/>
          <w:szCs w:val="32"/>
        </w:rPr>
        <w:t>转型、</w:t>
      </w:r>
      <w:r w:rsidRPr="00DA1750">
        <w:rPr>
          <w:rFonts w:ascii="方正仿宋_GBK" w:eastAsia="方正仿宋_GBK" w:hint="eastAsia"/>
          <w:sz w:val="32"/>
          <w:szCs w:val="32"/>
        </w:rPr>
        <w:t>环保节能和</w:t>
      </w:r>
      <w:r w:rsidRPr="00DA1750">
        <w:rPr>
          <w:rFonts w:ascii="方正仿宋_GBK" w:eastAsia="方正仿宋_GBK"/>
          <w:sz w:val="32"/>
          <w:szCs w:val="32"/>
        </w:rPr>
        <w:t>资源循环利用</w:t>
      </w:r>
      <w:r w:rsidRPr="00DA1750">
        <w:rPr>
          <w:rFonts w:ascii="方正仿宋_GBK" w:eastAsia="方正仿宋_GBK" w:hint="eastAsia"/>
          <w:sz w:val="32"/>
          <w:szCs w:val="32"/>
        </w:rPr>
        <w:t>、</w:t>
      </w:r>
      <w:r w:rsidR="00DE1CB3">
        <w:rPr>
          <w:rFonts w:ascii="方正仿宋_GBK" w:eastAsia="方正仿宋_GBK" w:hint="eastAsia"/>
          <w:sz w:val="32"/>
          <w:szCs w:val="32"/>
        </w:rPr>
        <w:t>产品</w:t>
      </w:r>
      <w:r w:rsidRPr="00DA1750">
        <w:rPr>
          <w:rFonts w:ascii="方正仿宋_GBK" w:eastAsia="方正仿宋_GBK" w:hint="eastAsia"/>
          <w:sz w:val="32"/>
          <w:szCs w:val="32"/>
        </w:rPr>
        <w:t>质量</w:t>
      </w:r>
      <w:r w:rsidRPr="00DA1750">
        <w:rPr>
          <w:rFonts w:ascii="方正仿宋_GBK" w:eastAsia="方正仿宋_GBK"/>
          <w:sz w:val="32"/>
          <w:szCs w:val="32"/>
        </w:rPr>
        <w:t>提升等</w:t>
      </w:r>
      <w:r w:rsidR="00343BB1">
        <w:rPr>
          <w:rFonts w:ascii="方正仿宋_GBK" w:eastAsia="方正仿宋_GBK" w:hint="eastAsia"/>
          <w:sz w:val="32"/>
          <w:szCs w:val="32"/>
        </w:rPr>
        <w:t>为</w:t>
      </w:r>
      <w:r w:rsidR="00343BB1">
        <w:rPr>
          <w:rFonts w:ascii="方正仿宋_GBK" w:eastAsia="方正仿宋_GBK"/>
          <w:sz w:val="32"/>
          <w:szCs w:val="32"/>
        </w:rPr>
        <w:t>重点</w:t>
      </w:r>
      <w:r w:rsidRPr="00DA1750">
        <w:rPr>
          <w:rFonts w:ascii="方正仿宋_GBK" w:eastAsia="方正仿宋_GBK"/>
          <w:sz w:val="32"/>
          <w:szCs w:val="32"/>
        </w:rPr>
        <w:t>方向，</w:t>
      </w:r>
      <w:r w:rsidR="00B05A0F">
        <w:rPr>
          <w:rFonts w:ascii="方正仿宋_GBK" w:eastAsia="方正仿宋_GBK" w:hint="eastAsia"/>
          <w:sz w:val="32"/>
          <w:szCs w:val="32"/>
        </w:rPr>
        <w:t>突破</w:t>
      </w:r>
      <w:r w:rsidR="00B05A0F" w:rsidRPr="00DA1750">
        <w:rPr>
          <w:rFonts w:ascii="方正仿宋_GBK" w:eastAsia="方正仿宋_GBK"/>
          <w:sz w:val="32"/>
          <w:szCs w:val="32"/>
        </w:rPr>
        <w:t>一批</w:t>
      </w:r>
      <w:r w:rsidR="00B05A0F">
        <w:rPr>
          <w:rFonts w:ascii="方正仿宋_GBK" w:eastAsia="方正仿宋_GBK" w:hint="eastAsia"/>
          <w:sz w:val="32"/>
          <w:szCs w:val="32"/>
        </w:rPr>
        <w:t>高端</w:t>
      </w:r>
      <w:r w:rsidR="00B05A0F">
        <w:rPr>
          <w:rFonts w:ascii="方正仿宋_GBK" w:eastAsia="方正仿宋_GBK"/>
          <w:sz w:val="32"/>
          <w:szCs w:val="32"/>
        </w:rPr>
        <w:t>装备、</w:t>
      </w:r>
      <w:r w:rsidR="00213905">
        <w:rPr>
          <w:rFonts w:ascii="方正仿宋_GBK" w:eastAsia="方正仿宋_GBK"/>
          <w:sz w:val="32"/>
          <w:szCs w:val="32"/>
        </w:rPr>
        <w:t>通用</w:t>
      </w:r>
      <w:r w:rsidR="00B05A0F" w:rsidRPr="00DA1750">
        <w:rPr>
          <w:rFonts w:ascii="方正仿宋_GBK" w:eastAsia="方正仿宋_GBK" w:hint="eastAsia"/>
          <w:sz w:val="32"/>
          <w:szCs w:val="32"/>
        </w:rPr>
        <w:t>和专用芯片、</w:t>
      </w:r>
      <w:r w:rsidR="00213905">
        <w:rPr>
          <w:rFonts w:ascii="方正仿宋_GBK" w:eastAsia="方正仿宋_GBK"/>
          <w:sz w:val="32"/>
          <w:szCs w:val="32"/>
        </w:rPr>
        <w:t>基础</w:t>
      </w:r>
      <w:r w:rsidR="00B05A0F" w:rsidRPr="00DA1750">
        <w:rPr>
          <w:rFonts w:ascii="方正仿宋_GBK" w:eastAsia="方正仿宋_GBK" w:hint="eastAsia"/>
          <w:sz w:val="32"/>
          <w:szCs w:val="32"/>
        </w:rPr>
        <w:t>和</w:t>
      </w:r>
      <w:r w:rsidR="00B05A0F" w:rsidRPr="00DA1750">
        <w:rPr>
          <w:rFonts w:ascii="方正仿宋_GBK" w:eastAsia="方正仿宋_GBK"/>
          <w:sz w:val="32"/>
          <w:szCs w:val="32"/>
        </w:rPr>
        <w:t>工业软件、自动控制系统</w:t>
      </w:r>
      <w:r w:rsidR="00B05A0F" w:rsidRPr="00DA1750">
        <w:rPr>
          <w:rFonts w:ascii="方正仿宋_GBK" w:eastAsia="方正仿宋_GBK" w:hint="eastAsia"/>
          <w:sz w:val="32"/>
          <w:szCs w:val="32"/>
        </w:rPr>
        <w:t>及</w:t>
      </w:r>
      <w:r w:rsidR="00B05A0F" w:rsidRPr="00DA1750">
        <w:rPr>
          <w:rFonts w:ascii="方正仿宋_GBK" w:eastAsia="方正仿宋_GBK"/>
          <w:sz w:val="32"/>
          <w:szCs w:val="32"/>
        </w:rPr>
        <w:t>关键</w:t>
      </w:r>
      <w:r w:rsidR="00B05A0F" w:rsidRPr="00DA1750">
        <w:rPr>
          <w:rFonts w:ascii="方正仿宋_GBK" w:eastAsia="方正仿宋_GBK" w:hint="eastAsia"/>
          <w:sz w:val="32"/>
          <w:szCs w:val="32"/>
        </w:rPr>
        <w:t>器件、基础件及</w:t>
      </w:r>
      <w:r w:rsidR="00B05A0F" w:rsidRPr="00DA1750">
        <w:rPr>
          <w:rFonts w:ascii="方正仿宋_GBK" w:eastAsia="方正仿宋_GBK"/>
          <w:sz w:val="32"/>
          <w:szCs w:val="32"/>
        </w:rPr>
        <w:t>核心材料</w:t>
      </w:r>
      <w:r w:rsidR="00B05A0F">
        <w:rPr>
          <w:rFonts w:ascii="方正仿宋_GBK" w:eastAsia="方正仿宋_GBK" w:hint="eastAsia"/>
          <w:sz w:val="32"/>
          <w:szCs w:val="32"/>
        </w:rPr>
        <w:t>等</w:t>
      </w:r>
      <w:r w:rsidR="00CE1B3E">
        <w:rPr>
          <w:rFonts w:ascii="方正仿宋_GBK" w:eastAsia="方正仿宋_GBK" w:hint="eastAsia"/>
          <w:sz w:val="32"/>
          <w:szCs w:val="32"/>
        </w:rPr>
        <w:t>关键核心</w:t>
      </w:r>
      <w:r w:rsidR="00CE1B3E">
        <w:rPr>
          <w:rFonts w:ascii="方正仿宋_GBK" w:eastAsia="方正仿宋_GBK"/>
          <w:sz w:val="32"/>
          <w:szCs w:val="32"/>
        </w:rPr>
        <w:t>技术（</w:t>
      </w:r>
      <w:r w:rsidR="00CE1B3E">
        <w:rPr>
          <w:rFonts w:ascii="方正仿宋_GBK" w:eastAsia="方正仿宋_GBK" w:hint="eastAsia"/>
          <w:sz w:val="32"/>
          <w:szCs w:val="32"/>
        </w:rPr>
        <w:t>装备</w:t>
      </w:r>
      <w:r w:rsidR="00CE1B3E">
        <w:rPr>
          <w:rFonts w:ascii="方正仿宋_GBK" w:eastAsia="方正仿宋_GBK"/>
          <w:sz w:val="32"/>
          <w:szCs w:val="32"/>
        </w:rPr>
        <w:t>）</w:t>
      </w:r>
      <w:r w:rsidRPr="00DA1750">
        <w:rPr>
          <w:rFonts w:ascii="方正仿宋_GBK" w:eastAsia="方正仿宋_GBK"/>
          <w:sz w:val="32"/>
          <w:szCs w:val="32"/>
        </w:rPr>
        <w:t>产品</w:t>
      </w:r>
      <w:r w:rsidR="00CE1B3E">
        <w:rPr>
          <w:rFonts w:ascii="方正仿宋_GBK" w:eastAsia="方正仿宋_GBK" w:hint="eastAsia"/>
          <w:sz w:val="32"/>
          <w:szCs w:val="32"/>
        </w:rPr>
        <w:t>，</w:t>
      </w:r>
      <w:r w:rsidR="00CE1B3E">
        <w:rPr>
          <w:rFonts w:ascii="方正仿宋_GBK" w:eastAsia="方正仿宋_GBK"/>
          <w:sz w:val="32"/>
          <w:szCs w:val="32"/>
        </w:rPr>
        <w:t>提升我省制造业</w:t>
      </w:r>
      <w:r w:rsidR="00B05A0F">
        <w:rPr>
          <w:rFonts w:ascii="方正仿宋_GBK" w:eastAsia="方正仿宋_GBK" w:hint="eastAsia"/>
          <w:sz w:val="32"/>
          <w:szCs w:val="32"/>
        </w:rPr>
        <w:t>高质量</w:t>
      </w:r>
      <w:r w:rsidR="00CE1B3E">
        <w:rPr>
          <w:rFonts w:ascii="方正仿宋_GBK" w:eastAsia="方正仿宋_GBK"/>
          <w:sz w:val="32"/>
          <w:szCs w:val="32"/>
        </w:rPr>
        <w:t>发展水平</w:t>
      </w:r>
      <w:r w:rsidR="00343BB1">
        <w:rPr>
          <w:rFonts w:ascii="方正仿宋_GBK" w:eastAsia="方正仿宋_GBK" w:hint="eastAsia"/>
          <w:sz w:val="32"/>
          <w:szCs w:val="32"/>
        </w:rPr>
        <w:t>。</w:t>
      </w:r>
    </w:p>
    <w:p w:rsidR="00343BB1" w:rsidRPr="00870656" w:rsidRDefault="00343BB1" w:rsidP="00DA175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870656">
        <w:rPr>
          <w:rFonts w:ascii="黑体" w:eastAsia="黑体" w:hAnsi="黑体" w:hint="eastAsia"/>
          <w:sz w:val="32"/>
          <w:szCs w:val="32"/>
        </w:rPr>
        <w:t>二、</w:t>
      </w:r>
      <w:r w:rsidR="008336B1">
        <w:rPr>
          <w:rFonts w:ascii="黑体" w:eastAsia="黑体" w:hAnsi="黑体" w:hint="eastAsia"/>
          <w:sz w:val="32"/>
          <w:szCs w:val="32"/>
        </w:rPr>
        <w:t>重点领域</w:t>
      </w:r>
      <w:r w:rsidR="006117B0">
        <w:rPr>
          <w:rFonts w:ascii="黑体" w:eastAsia="黑体" w:hAnsi="黑体" w:hint="eastAsia"/>
          <w:sz w:val="32"/>
          <w:szCs w:val="32"/>
        </w:rPr>
        <w:t>和</w:t>
      </w:r>
      <w:r w:rsidR="006117B0">
        <w:rPr>
          <w:rFonts w:ascii="黑体" w:eastAsia="黑体" w:hAnsi="黑体"/>
          <w:sz w:val="32"/>
          <w:szCs w:val="32"/>
        </w:rPr>
        <w:t>要求</w:t>
      </w:r>
    </w:p>
    <w:p w:rsidR="00E50086" w:rsidRDefault="00C06E67" w:rsidP="00C06E67"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国家</w:t>
      </w:r>
      <w:r>
        <w:rPr>
          <w:rFonts w:ascii="方正仿宋_GBK" w:eastAsia="方正仿宋_GBK"/>
          <w:sz w:val="32"/>
          <w:szCs w:val="32"/>
        </w:rPr>
        <w:t>重点布局的方向；</w:t>
      </w:r>
      <w:r>
        <w:rPr>
          <w:rFonts w:ascii="方正仿宋_GBK" w:eastAsia="方正仿宋_GBK" w:hint="eastAsia"/>
          <w:sz w:val="32"/>
          <w:szCs w:val="32"/>
        </w:rPr>
        <w:t>省先进</w:t>
      </w:r>
      <w:r>
        <w:rPr>
          <w:rFonts w:ascii="方正仿宋_GBK" w:eastAsia="方正仿宋_GBK"/>
          <w:sz w:val="32"/>
          <w:szCs w:val="32"/>
        </w:rPr>
        <w:t>制造业集群</w:t>
      </w:r>
      <w:r>
        <w:rPr>
          <w:rFonts w:ascii="方正仿宋_GBK" w:eastAsia="方正仿宋_GBK" w:hint="eastAsia"/>
          <w:sz w:val="32"/>
          <w:szCs w:val="32"/>
        </w:rPr>
        <w:t>50条</w:t>
      </w:r>
      <w:r>
        <w:rPr>
          <w:rFonts w:ascii="方正仿宋_GBK" w:eastAsia="方正仿宋_GBK"/>
          <w:sz w:val="32"/>
          <w:szCs w:val="32"/>
        </w:rPr>
        <w:t>重点产业链短板技术产品</w:t>
      </w:r>
      <w:r>
        <w:rPr>
          <w:rFonts w:ascii="方正仿宋_GBK" w:eastAsia="方正仿宋_GBK" w:hint="eastAsia"/>
          <w:sz w:val="32"/>
          <w:szCs w:val="32"/>
        </w:rPr>
        <w:t>；</w:t>
      </w:r>
      <w:r w:rsidRPr="00B05A0F">
        <w:rPr>
          <w:rFonts w:ascii="方正仿宋_GBK" w:eastAsia="方正仿宋_GBK" w:hint="eastAsia"/>
          <w:sz w:val="32"/>
          <w:szCs w:val="32"/>
        </w:rPr>
        <w:t>提升行业</w:t>
      </w:r>
      <w:r w:rsidRPr="00B05A0F">
        <w:rPr>
          <w:rFonts w:ascii="方正仿宋_GBK" w:eastAsia="方正仿宋_GBK"/>
          <w:sz w:val="32"/>
          <w:szCs w:val="32"/>
        </w:rPr>
        <w:t>本质安全水平的技术装备</w:t>
      </w:r>
      <w:r w:rsidRPr="00B05A0F">
        <w:rPr>
          <w:rFonts w:ascii="方正仿宋_GBK" w:eastAsia="方正仿宋_GBK" w:hint="eastAsia"/>
          <w:sz w:val="32"/>
          <w:szCs w:val="32"/>
        </w:rPr>
        <w:t>和应急抢险救援</w:t>
      </w:r>
      <w:r>
        <w:rPr>
          <w:rFonts w:ascii="方正仿宋_GBK" w:eastAsia="方正仿宋_GBK"/>
          <w:sz w:val="32"/>
          <w:szCs w:val="32"/>
        </w:rPr>
        <w:t>装备</w:t>
      </w:r>
      <w:r>
        <w:rPr>
          <w:rFonts w:ascii="方正仿宋_GBK" w:eastAsia="方正仿宋_GBK" w:hint="eastAsia"/>
          <w:sz w:val="32"/>
          <w:szCs w:val="32"/>
        </w:rPr>
        <w:t>等。</w:t>
      </w:r>
      <w:r w:rsidR="00E50086">
        <w:rPr>
          <w:rFonts w:ascii="方正仿宋_GBK" w:eastAsia="方正仿宋_GBK"/>
          <w:sz w:val="32"/>
          <w:szCs w:val="32"/>
        </w:rPr>
        <w:t>要求处于</w:t>
      </w:r>
      <w:r w:rsidR="00E50086">
        <w:rPr>
          <w:rFonts w:ascii="方正仿宋_GBK" w:eastAsia="方正仿宋_GBK" w:hint="eastAsia"/>
          <w:sz w:val="32"/>
          <w:szCs w:val="32"/>
        </w:rPr>
        <w:t>先进</w:t>
      </w:r>
      <w:r w:rsidR="00E50086">
        <w:rPr>
          <w:rFonts w:ascii="方正仿宋_GBK" w:eastAsia="方正仿宋_GBK"/>
          <w:sz w:val="32"/>
          <w:szCs w:val="32"/>
        </w:rPr>
        <w:t>制造业集群</w:t>
      </w:r>
      <w:r w:rsidR="00E50086">
        <w:rPr>
          <w:rFonts w:ascii="方正仿宋_GBK" w:eastAsia="方正仿宋_GBK" w:hint="eastAsia"/>
          <w:sz w:val="32"/>
          <w:szCs w:val="32"/>
        </w:rPr>
        <w:t>重点产业链</w:t>
      </w:r>
      <w:r w:rsidR="00E50086">
        <w:rPr>
          <w:rFonts w:ascii="方正仿宋_GBK" w:eastAsia="方正仿宋_GBK"/>
          <w:sz w:val="32"/>
          <w:szCs w:val="32"/>
        </w:rPr>
        <w:t>关</w:t>
      </w:r>
      <w:r w:rsidR="00E50086">
        <w:rPr>
          <w:rFonts w:ascii="方正仿宋_GBK" w:eastAsia="方正仿宋_GBK"/>
          <w:sz w:val="32"/>
          <w:szCs w:val="32"/>
        </w:rPr>
        <w:lastRenderedPageBreak/>
        <w:t>键节点，受制于人程度高，有</w:t>
      </w:r>
      <w:r w:rsidR="00E50086">
        <w:rPr>
          <w:rFonts w:ascii="方正仿宋_GBK" w:eastAsia="方正仿宋_GBK" w:hint="eastAsia"/>
          <w:sz w:val="32"/>
          <w:szCs w:val="32"/>
        </w:rPr>
        <w:t>较大</w:t>
      </w:r>
      <w:r w:rsidR="00E50086">
        <w:rPr>
          <w:rFonts w:ascii="方正仿宋_GBK" w:eastAsia="方正仿宋_GBK"/>
          <w:sz w:val="32"/>
          <w:szCs w:val="32"/>
        </w:rPr>
        <w:t>的市场需求，</w:t>
      </w:r>
      <w:r w:rsidR="00E50086">
        <w:rPr>
          <w:rFonts w:ascii="方正仿宋_GBK" w:eastAsia="方正仿宋_GBK" w:hint="eastAsia"/>
          <w:sz w:val="32"/>
          <w:szCs w:val="32"/>
        </w:rPr>
        <w:t xml:space="preserve"> 3年内</w:t>
      </w:r>
      <w:r w:rsidR="00E50086">
        <w:rPr>
          <w:rFonts w:ascii="方正仿宋_GBK" w:eastAsia="方正仿宋_GBK"/>
          <w:sz w:val="32"/>
          <w:szCs w:val="32"/>
        </w:rPr>
        <w:t>有突破可能，</w:t>
      </w:r>
      <w:r w:rsidR="00E50086">
        <w:rPr>
          <w:rFonts w:ascii="方正仿宋_GBK" w:eastAsia="方正仿宋_GBK" w:hint="eastAsia"/>
          <w:sz w:val="32"/>
          <w:szCs w:val="32"/>
        </w:rPr>
        <w:t>有</w:t>
      </w:r>
      <w:r w:rsidR="00E50086">
        <w:rPr>
          <w:rFonts w:ascii="方正仿宋_GBK" w:eastAsia="方正仿宋_GBK"/>
          <w:sz w:val="32"/>
          <w:szCs w:val="32"/>
        </w:rPr>
        <w:t>明确的赶超目标，</w:t>
      </w:r>
      <w:r w:rsidR="006117B0">
        <w:rPr>
          <w:rFonts w:ascii="方正仿宋_GBK" w:eastAsia="方正仿宋_GBK" w:hint="eastAsia"/>
          <w:sz w:val="32"/>
          <w:szCs w:val="32"/>
        </w:rPr>
        <w:t>项目</w:t>
      </w:r>
      <w:r w:rsidR="006117B0">
        <w:rPr>
          <w:rFonts w:ascii="方正仿宋_GBK" w:eastAsia="方正仿宋_GBK"/>
          <w:sz w:val="32"/>
          <w:szCs w:val="32"/>
        </w:rPr>
        <w:t>研发投入</w:t>
      </w:r>
      <w:r w:rsidR="006117B0">
        <w:rPr>
          <w:rFonts w:ascii="方正仿宋_GBK" w:eastAsia="方正仿宋_GBK" w:hint="eastAsia"/>
          <w:sz w:val="32"/>
          <w:szCs w:val="32"/>
        </w:rPr>
        <w:t>3000万元</w:t>
      </w:r>
      <w:r w:rsidR="006117B0">
        <w:rPr>
          <w:rFonts w:ascii="方正仿宋_GBK" w:eastAsia="方正仿宋_GBK"/>
          <w:sz w:val="32"/>
          <w:szCs w:val="32"/>
        </w:rPr>
        <w:t>以上</w:t>
      </w:r>
      <w:r w:rsidR="006117B0">
        <w:rPr>
          <w:rFonts w:ascii="方正仿宋_GBK" w:eastAsia="方正仿宋_GBK" w:hint="eastAsia"/>
          <w:sz w:val="32"/>
          <w:szCs w:val="32"/>
        </w:rPr>
        <w:t>，</w:t>
      </w:r>
      <w:r w:rsidR="00E50086">
        <w:rPr>
          <w:rFonts w:ascii="方正仿宋_GBK" w:eastAsia="方正仿宋_GBK" w:hint="eastAsia"/>
          <w:sz w:val="32"/>
          <w:szCs w:val="32"/>
        </w:rPr>
        <w:t>省</w:t>
      </w:r>
      <w:r w:rsidR="00E50086">
        <w:rPr>
          <w:rFonts w:ascii="方正仿宋_GBK" w:eastAsia="方正仿宋_GBK"/>
          <w:sz w:val="32"/>
          <w:szCs w:val="32"/>
        </w:rPr>
        <w:t>内有</w:t>
      </w:r>
      <w:r w:rsidR="00E50086">
        <w:rPr>
          <w:rFonts w:ascii="方正仿宋_GBK" w:eastAsia="方正仿宋_GBK" w:hint="eastAsia"/>
          <w:sz w:val="32"/>
          <w:szCs w:val="32"/>
        </w:rPr>
        <w:t>基础</w:t>
      </w:r>
      <w:r w:rsidR="00E50086">
        <w:rPr>
          <w:rFonts w:ascii="方正仿宋_GBK" w:eastAsia="方正仿宋_GBK"/>
          <w:sz w:val="32"/>
          <w:szCs w:val="32"/>
        </w:rPr>
        <w:t>、有支撑骨干企业。</w:t>
      </w:r>
    </w:p>
    <w:p w:rsidR="00B05A0F" w:rsidRDefault="00B05A0F" w:rsidP="00DA1750"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  <w:r w:rsidRPr="00B05A0F">
        <w:rPr>
          <w:rFonts w:ascii="黑体" w:eastAsia="黑体" w:hAnsi="黑体" w:hint="eastAsia"/>
          <w:sz w:val="32"/>
          <w:szCs w:val="32"/>
        </w:rPr>
        <w:t>三</w:t>
      </w:r>
      <w:r w:rsidRPr="00B05A0F">
        <w:rPr>
          <w:rFonts w:ascii="黑体" w:eastAsia="黑体" w:hAnsi="黑体"/>
          <w:sz w:val="32"/>
          <w:szCs w:val="32"/>
        </w:rPr>
        <w:t>、相关要求</w:t>
      </w:r>
    </w:p>
    <w:p w:rsidR="00DA1750" w:rsidRDefault="00E50086" w:rsidP="00DA1750"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各科研</w:t>
      </w:r>
      <w:r>
        <w:rPr>
          <w:rFonts w:ascii="方正仿宋_GBK" w:eastAsia="方正仿宋_GBK"/>
          <w:sz w:val="32"/>
          <w:szCs w:val="32"/>
        </w:rPr>
        <w:t>院所、行业协会</w:t>
      </w:r>
      <w:r>
        <w:rPr>
          <w:rFonts w:ascii="方正仿宋_GBK" w:eastAsia="方正仿宋_GBK" w:hint="eastAsia"/>
          <w:sz w:val="32"/>
          <w:szCs w:val="32"/>
        </w:rPr>
        <w:t>，各有关</w:t>
      </w:r>
      <w:r>
        <w:rPr>
          <w:rFonts w:ascii="方正仿宋_GBK" w:eastAsia="方正仿宋_GBK"/>
          <w:sz w:val="32"/>
          <w:szCs w:val="32"/>
        </w:rPr>
        <w:t>单位</w:t>
      </w:r>
      <w:r w:rsidR="00AC544D">
        <w:rPr>
          <w:rFonts w:ascii="方正仿宋_GBK" w:eastAsia="方正仿宋_GBK" w:hint="eastAsia"/>
          <w:sz w:val="32"/>
          <w:szCs w:val="32"/>
        </w:rPr>
        <w:t>根据</w:t>
      </w:r>
      <w:r w:rsidR="00AC544D">
        <w:rPr>
          <w:rFonts w:ascii="方正仿宋_GBK" w:eastAsia="方正仿宋_GBK"/>
          <w:sz w:val="32"/>
          <w:szCs w:val="32"/>
        </w:rPr>
        <w:t>拟攻关的</w:t>
      </w:r>
      <w:r w:rsidR="00AC544D">
        <w:rPr>
          <w:rFonts w:ascii="方正仿宋_GBK" w:eastAsia="方正仿宋_GBK" w:hint="eastAsia"/>
          <w:sz w:val="32"/>
          <w:szCs w:val="32"/>
        </w:rPr>
        <w:t>技术</w:t>
      </w:r>
      <w:r w:rsidR="00AC544D">
        <w:rPr>
          <w:rFonts w:ascii="方正仿宋_GBK" w:eastAsia="方正仿宋_GBK"/>
          <w:sz w:val="32"/>
          <w:szCs w:val="32"/>
        </w:rPr>
        <w:t>（</w:t>
      </w:r>
      <w:r w:rsidR="00AC544D">
        <w:rPr>
          <w:rFonts w:ascii="方正仿宋_GBK" w:eastAsia="方正仿宋_GBK" w:hint="eastAsia"/>
          <w:sz w:val="32"/>
          <w:szCs w:val="32"/>
        </w:rPr>
        <w:t>装备</w:t>
      </w:r>
      <w:r w:rsidR="00AC544D">
        <w:rPr>
          <w:rFonts w:ascii="方正仿宋_GBK" w:eastAsia="方正仿宋_GBK"/>
          <w:sz w:val="32"/>
          <w:szCs w:val="32"/>
        </w:rPr>
        <w:t>）</w:t>
      </w:r>
      <w:r w:rsidR="00AC544D">
        <w:rPr>
          <w:rFonts w:ascii="方正仿宋_GBK" w:eastAsia="方正仿宋_GBK" w:hint="eastAsia"/>
          <w:sz w:val="32"/>
          <w:szCs w:val="32"/>
        </w:rPr>
        <w:t>领域和</w:t>
      </w:r>
      <w:r w:rsidR="00AC544D">
        <w:rPr>
          <w:rFonts w:ascii="方正仿宋_GBK" w:eastAsia="方正仿宋_GBK"/>
          <w:sz w:val="32"/>
          <w:szCs w:val="32"/>
        </w:rPr>
        <w:t>省工信厅相关业务处室职能（</w:t>
      </w:r>
      <w:r w:rsidR="00AC544D">
        <w:rPr>
          <w:rFonts w:ascii="方正仿宋_GBK" w:eastAsia="方正仿宋_GBK" w:hint="eastAsia"/>
          <w:sz w:val="32"/>
          <w:szCs w:val="32"/>
        </w:rPr>
        <w:t>可</w:t>
      </w:r>
      <w:r w:rsidR="00AC544D">
        <w:rPr>
          <w:rFonts w:ascii="方正仿宋_GBK" w:eastAsia="方正仿宋_GBK"/>
          <w:sz w:val="32"/>
          <w:szCs w:val="32"/>
        </w:rPr>
        <w:t>登陆省工信厅网站查询）</w:t>
      </w:r>
      <w:r w:rsidR="00AC544D">
        <w:rPr>
          <w:rFonts w:ascii="方正仿宋_GBK" w:eastAsia="方正仿宋_GBK" w:hint="eastAsia"/>
          <w:sz w:val="32"/>
          <w:szCs w:val="32"/>
        </w:rPr>
        <w:t>，</w:t>
      </w:r>
      <w:r w:rsidR="00AC544D">
        <w:rPr>
          <w:rFonts w:ascii="方正仿宋_GBK" w:eastAsia="方正仿宋_GBK"/>
          <w:sz w:val="32"/>
          <w:szCs w:val="32"/>
        </w:rPr>
        <w:t>主动和各市工信局相关业务处室沟通</w:t>
      </w:r>
      <w:r w:rsidR="00AC544D">
        <w:rPr>
          <w:rFonts w:ascii="方正仿宋_GBK" w:eastAsia="方正仿宋_GBK" w:hint="eastAsia"/>
          <w:sz w:val="32"/>
          <w:szCs w:val="32"/>
        </w:rPr>
        <w:t>，认真</w:t>
      </w:r>
      <w:r w:rsidR="00AC544D">
        <w:rPr>
          <w:rFonts w:ascii="方正仿宋_GBK" w:eastAsia="方正仿宋_GBK"/>
          <w:sz w:val="32"/>
          <w:szCs w:val="32"/>
        </w:rPr>
        <w:t>填写</w:t>
      </w:r>
      <w:r w:rsidR="00AC544D">
        <w:rPr>
          <w:rFonts w:ascii="方正仿宋_GBK" w:eastAsia="方正仿宋_GBK" w:hint="eastAsia"/>
          <w:sz w:val="32"/>
          <w:szCs w:val="32"/>
        </w:rPr>
        <w:t>《</w:t>
      </w:r>
      <w:r w:rsidR="00AC544D" w:rsidRPr="005F476E">
        <w:rPr>
          <w:rFonts w:ascii="方正仿宋_GBK" w:eastAsia="方正仿宋_GBK" w:hint="eastAsia"/>
          <w:sz w:val="32"/>
          <w:szCs w:val="32"/>
        </w:rPr>
        <w:t>2021年关键核心技术（装备）攻关方向征集表</w:t>
      </w:r>
      <w:r w:rsidR="00AC544D">
        <w:rPr>
          <w:rFonts w:ascii="方正仿宋_GBK" w:eastAsia="方正仿宋_GBK" w:hint="eastAsia"/>
          <w:sz w:val="32"/>
          <w:szCs w:val="32"/>
        </w:rPr>
        <w:t>》</w:t>
      </w:r>
      <w:r w:rsidR="00AC544D">
        <w:rPr>
          <w:rFonts w:ascii="方正仿宋_GBK" w:eastAsia="方正仿宋_GBK"/>
          <w:sz w:val="32"/>
          <w:szCs w:val="32"/>
        </w:rPr>
        <w:t>（</w:t>
      </w:r>
      <w:r w:rsidR="00AC544D">
        <w:rPr>
          <w:rFonts w:ascii="方正仿宋_GBK" w:eastAsia="方正仿宋_GBK" w:hint="eastAsia"/>
          <w:sz w:val="32"/>
          <w:szCs w:val="32"/>
        </w:rPr>
        <w:t>附件</w:t>
      </w:r>
      <w:r w:rsidR="005E3237">
        <w:rPr>
          <w:rFonts w:ascii="方正仿宋_GBK" w:eastAsia="方正仿宋_GBK" w:hint="eastAsia"/>
          <w:sz w:val="32"/>
          <w:szCs w:val="32"/>
        </w:rPr>
        <w:t>1</w:t>
      </w:r>
      <w:r w:rsidR="00AC544D">
        <w:rPr>
          <w:rFonts w:ascii="方正仿宋_GBK" w:eastAsia="方正仿宋_GBK"/>
          <w:sz w:val="32"/>
          <w:szCs w:val="32"/>
        </w:rPr>
        <w:t>）</w:t>
      </w:r>
      <w:r w:rsidR="00AC544D">
        <w:rPr>
          <w:rFonts w:ascii="方正仿宋_GBK" w:eastAsia="方正仿宋_GBK" w:hint="eastAsia"/>
          <w:sz w:val="32"/>
          <w:szCs w:val="32"/>
        </w:rPr>
        <w:t>；</w:t>
      </w:r>
      <w:r w:rsidR="00870656">
        <w:rPr>
          <w:rFonts w:ascii="方正仿宋_GBK" w:eastAsia="方正仿宋_GBK" w:hint="eastAsia"/>
          <w:sz w:val="32"/>
          <w:szCs w:val="32"/>
        </w:rPr>
        <w:t>各</w:t>
      </w:r>
      <w:r w:rsidR="00B05A0F">
        <w:rPr>
          <w:rFonts w:ascii="方正仿宋_GBK" w:eastAsia="方正仿宋_GBK" w:hint="eastAsia"/>
          <w:sz w:val="32"/>
          <w:szCs w:val="32"/>
        </w:rPr>
        <w:t>地</w:t>
      </w:r>
      <w:r w:rsidR="00AC544D">
        <w:rPr>
          <w:rFonts w:ascii="方正仿宋_GBK" w:eastAsia="方正仿宋_GBK" w:hint="eastAsia"/>
          <w:sz w:val="32"/>
          <w:szCs w:val="32"/>
        </w:rPr>
        <w:t>工信局</w:t>
      </w:r>
      <w:r w:rsidR="00870656">
        <w:rPr>
          <w:rFonts w:ascii="方正仿宋_GBK" w:eastAsia="方正仿宋_GBK" w:hint="eastAsia"/>
          <w:sz w:val="32"/>
          <w:szCs w:val="32"/>
        </w:rPr>
        <w:t>要</w:t>
      </w:r>
      <w:r w:rsidR="00DA1750" w:rsidRPr="00DA1750">
        <w:rPr>
          <w:rFonts w:ascii="方正仿宋_GBK" w:eastAsia="方正仿宋_GBK" w:hint="eastAsia"/>
          <w:sz w:val="32"/>
          <w:szCs w:val="32"/>
        </w:rPr>
        <w:t>充分</w:t>
      </w:r>
      <w:r w:rsidR="00DA1750" w:rsidRPr="00DA1750">
        <w:rPr>
          <w:rFonts w:ascii="方正仿宋_GBK" w:eastAsia="方正仿宋_GBK"/>
          <w:sz w:val="32"/>
          <w:szCs w:val="32"/>
        </w:rPr>
        <w:t>发挥</w:t>
      </w:r>
      <w:r w:rsidR="00DA1750" w:rsidRPr="00DA1750">
        <w:rPr>
          <w:rFonts w:ascii="方正仿宋_GBK" w:eastAsia="方正仿宋_GBK" w:hint="eastAsia"/>
          <w:sz w:val="32"/>
          <w:szCs w:val="32"/>
        </w:rPr>
        <w:t>研究机构</w:t>
      </w:r>
      <w:r w:rsidR="00DE1CB3">
        <w:rPr>
          <w:rFonts w:ascii="方正仿宋_GBK" w:eastAsia="方正仿宋_GBK"/>
          <w:sz w:val="32"/>
          <w:szCs w:val="32"/>
        </w:rPr>
        <w:t>、行业协会</w:t>
      </w:r>
      <w:bookmarkStart w:id="3" w:name="_GoBack"/>
      <w:bookmarkEnd w:id="3"/>
      <w:r w:rsidR="00DE1CB3">
        <w:rPr>
          <w:rFonts w:ascii="方正仿宋_GBK" w:eastAsia="方正仿宋_GBK"/>
          <w:sz w:val="32"/>
          <w:szCs w:val="32"/>
        </w:rPr>
        <w:t>、重点企业作用，摸清本地产业</w:t>
      </w:r>
      <w:r w:rsidR="00870656">
        <w:rPr>
          <w:rFonts w:ascii="方正仿宋_GBK" w:eastAsia="方正仿宋_GBK" w:hint="eastAsia"/>
          <w:sz w:val="32"/>
          <w:szCs w:val="32"/>
        </w:rPr>
        <w:t>基础，</w:t>
      </w:r>
      <w:r w:rsidR="00870656">
        <w:rPr>
          <w:rFonts w:ascii="方正仿宋_GBK" w:eastAsia="方正仿宋_GBK"/>
          <w:sz w:val="32"/>
          <w:szCs w:val="32"/>
        </w:rPr>
        <w:t>找准</w:t>
      </w:r>
      <w:r w:rsidR="00DE1CB3">
        <w:rPr>
          <w:rFonts w:ascii="方正仿宋_GBK" w:eastAsia="方正仿宋_GBK" w:hint="eastAsia"/>
          <w:sz w:val="32"/>
          <w:szCs w:val="32"/>
        </w:rPr>
        <w:t>产业链</w:t>
      </w:r>
      <w:r w:rsidR="00870656" w:rsidRPr="00DA1750">
        <w:rPr>
          <w:rFonts w:ascii="方正仿宋_GBK" w:eastAsia="方正仿宋_GBK" w:hint="eastAsia"/>
          <w:sz w:val="32"/>
          <w:szCs w:val="32"/>
        </w:rPr>
        <w:t>关键</w:t>
      </w:r>
      <w:r w:rsidR="00870656">
        <w:rPr>
          <w:rFonts w:ascii="方正仿宋_GBK" w:eastAsia="方正仿宋_GBK"/>
          <w:sz w:val="32"/>
          <w:szCs w:val="32"/>
        </w:rPr>
        <w:t>薄弱</w:t>
      </w:r>
      <w:r w:rsidR="00870656" w:rsidRPr="00DA1750">
        <w:rPr>
          <w:rFonts w:ascii="方正仿宋_GBK" w:eastAsia="方正仿宋_GBK"/>
          <w:sz w:val="32"/>
          <w:szCs w:val="32"/>
        </w:rPr>
        <w:t>环节</w:t>
      </w:r>
      <w:r w:rsidR="00870656">
        <w:rPr>
          <w:rFonts w:ascii="方正仿宋_GBK" w:eastAsia="方正仿宋_GBK"/>
          <w:sz w:val="32"/>
          <w:szCs w:val="32"/>
        </w:rPr>
        <w:t>，</w:t>
      </w:r>
      <w:r w:rsidR="00AC544D">
        <w:rPr>
          <w:rFonts w:ascii="方正仿宋_GBK" w:eastAsia="方正仿宋_GBK" w:hint="eastAsia"/>
          <w:sz w:val="32"/>
          <w:szCs w:val="32"/>
        </w:rPr>
        <w:t>经行业</w:t>
      </w:r>
      <w:r w:rsidR="00AC544D">
        <w:rPr>
          <w:rFonts w:ascii="方正仿宋_GBK" w:eastAsia="方正仿宋_GBK"/>
          <w:sz w:val="32"/>
          <w:szCs w:val="32"/>
        </w:rPr>
        <w:t>处室确认、技术创新处汇总，</w:t>
      </w:r>
      <w:r w:rsidR="00DE1CB3">
        <w:rPr>
          <w:rFonts w:ascii="方正仿宋_GBK" w:eastAsia="方正仿宋_GBK"/>
          <w:sz w:val="32"/>
          <w:szCs w:val="32"/>
        </w:rPr>
        <w:t>于</w:t>
      </w:r>
      <w:r w:rsidR="00AC544D">
        <w:rPr>
          <w:rFonts w:ascii="方正仿宋_GBK" w:eastAsia="方正仿宋_GBK" w:hint="eastAsia"/>
          <w:sz w:val="32"/>
          <w:szCs w:val="32"/>
        </w:rPr>
        <w:t>2021年</w:t>
      </w:r>
      <w:r w:rsidR="00DE1CB3">
        <w:rPr>
          <w:rFonts w:ascii="方正仿宋_GBK" w:eastAsia="方正仿宋_GBK" w:hint="eastAsia"/>
          <w:sz w:val="32"/>
          <w:szCs w:val="32"/>
        </w:rPr>
        <w:t>1月31日</w:t>
      </w:r>
      <w:r w:rsidR="00AC544D">
        <w:rPr>
          <w:rFonts w:ascii="方正仿宋_GBK" w:eastAsia="方正仿宋_GBK" w:hint="eastAsia"/>
          <w:sz w:val="32"/>
          <w:szCs w:val="32"/>
        </w:rPr>
        <w:t>将征集表汇总</w:t>
      </w:r>
      <w:r w:rsidR="00C06E67">
        <w:rPr>
          <w:rFonts w:ascii="方正仿宋_GBK" w:eastAsia="方正仿宋_GBK" w:hint="eastAsia"/>
          <w:sz w:val="32"/>
          <w:szCs w:val="32"/>
        </w:rPr>
        <w:t>行文</w:t>
      </w:r>
      <w:r w:rsidR="00937840">
        <w:rPr>
          <w:rFonts w:ascii="方正仿宋_GBK" w:eastAsia="方正仿宋_GBK" w:hint="eastAsia"/>
          <w:sz w:val="32"/>
          <w:szCs w:val="32"/>
        </w:rPr>
        <w:t>报我</w:t>
      </w:r>
      <w:r w:rsidR="00AC544D">
        <w:rPr>
          <w:rFonts w:ascii="方正仿宋_GBK" w:eastAsia="方正仿宋_GBK" w:hint="eastAsia"/>
          <w:sz w:val="32"/>
          <w:szCs w:val="32"/>
        </w:rPr>
        <w:t>厅</w:t>
      </w:r>
      <w:r w:rsidR="00AC544D">
        <w:rPr>
          <w:rFonts w:ascii="方正仿宋_GBK" w:eastAsia="方正仿宋_GBK"/>
          <w:sz w:val="32"/>
          <w:szCs w:val="32"/>
        </w:rPr>
        <w:t>。</w:t>
      </w:r>
    </w:p>
    <w:p w:rsidR="00DE1CB3" w:rsidRDefault="00DE1CB3" w:rsidP="00DE1CB3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5E3237" w:rsidRDefault="00DE1CB3" w:rsidP="00937840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r w:rsidR="005E3237">
        <w:rPr>
          <w:rFonts w:ascii="方正仿宋_GBK" w:eastAsia="方正仿宋_GBK" w:hint="eastAsia"/>
          <w:sz w:val="32"/>
          <w:szCs w:val="32"/>
        </w:rPr>
        <w:t>1.</w:t>
      </w:r>
      <w:r w:rsidR="00937840">
        <w:rPr>
          <w:rFonts w:ascii="方正仿宋_GBK" w:eastAsia="方正仿宋_GBK" w:hint="eastAsia"/>
          <w:sz w:val="32"/>
          <w:szCs w:val="32"/>
        </w:rPr>
        <w:t>《</w:t>
      </w:r>
      <w:r w:rsidR="00937840" w:rsidRPr="005F476E">
        <w:rPr>
          <w:rFonts w:ascii="方正仿宋_GBK" w:eastAsia="方正仿宋_GBK" w:hint="eastAsia"/>
          <w:sz w:val="32"/>
          <w:szCs w:val="32"/>
        </w:rPr>
        <w:t>2021年关键核心技术（装备）攻关方向征集表</w:t>
      </w:r>
      <w:r w:rsidR="00937840">
        <w:rPr>
          <w:rFonts w:ascii="方正仿宋_GBK" w:eastAsia="方正仿宋_GBK" w:hint="eastAsia"/>
          <w:sz w:val="32"/>
          <w:szCs w:val="32"/>
        </w:rPr>
        <w:t>》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DE1CB3" w:rsidRDefault="005E3237" w:rsidP="00937840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2.</w:t>
      </w:r>
      <w:r>
        <w:rPr>
          <w:rFonts w:ascii="方正仿宋_GBK" w:eastAsia="方正仿宋_GBK" w:hint="eastAsia"/>
          <w:sz w:val="32"/>
          <w:szCs w:val="32"/>
        </w:rPr>
        <w:t>《</w:t>
      </w:r>
      <w:r w:rsidRPr="005E3237">
        <w:rPr>
          <w:rFonts w:ascii="方正仿宋_GBK" w:eastAsia="方正仿宋_GBK" w:hint="eastAsia"/>
          <w:sz w:val="32"/>
          <w:szCs w:val="32"/>
        </w:rPr>
        <w:t>50条重点产业链目录</w:t>
      </w:r>
      <w:r>
        <w:rPr>
          <w:rFonts w:ascii="方正仿宋_GBK" w:eastAsia="方正仿宋_GBK" w:hint="eastAsia"/>
          <w:sz w:val="32"/>
          <w:szCs w:val="32"/>
        </w:rPr>
        <w:t>》</w:t>
      </w:r>
      <w:r w:rsidR="00DE1CB3">
        <w:rPr>
          <w:rFonts w:ascii="方正仿宋_GBK" w:eastAsia="方正仿宋_GBK" w:hint="eastAsia"/>
          <w:sz w:val="32"/>
          <w:szCs w:val="32"/>
        </w:rPr>
        <w:t xml:space="preserve">                            </w:t>
      </w:r>
    </w:p>
    <w:p w:rsidR="00937840" w:rsidRDefault="00937840" w:rsidP="00DE1CB3">
      <w:pPr>
        <w:spacing w:line="560" w:lineRule="exact"/>
        <w:ind w:firstLineChars="1650" w:firstLine="5280"/>
        <w:rPr>
          <w:rFonts w:ascii="方正仿宋_GBK" w:eastAsia="方正仿宋_GBK"/>
          <w:sz w:val="32"/>
          <w:szCs w:val="32"/>
        </w:rPr>
      </w:pPr>
    </w:p>
    <w:p w:rsidR="00DE1CB3" w:rsidRDefault="00DE1CB3" w:rsidP="00DE1CB3">
      <w:pPr>
        <w:spacing w:line="560" w:lineRule="exact"/>
        <w:ind w:firstLineChars="1650" w:firstLine="52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省</w:t>
      </w:r>
      <w:r>
        <w:rPr>
          <w:rFonts w:ascii="方正仿宋_GBK" w:eastAsia="方正仿宋_GBK"/>
          <w:sz w:val="32"/>
          <w:szCs w:val="32"/>
        </w:rPr>
        <w:t>工信厅技术创新处</w:t>
      </w:r>
    </w:p>
    <w:p w:rsidR="00DE1CB3" w:rsidRDefault="00DE1CB3" w:rsidP="00DA1750"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20</w:t>
      </w:r>
      <w:r w:rsidR="00937840">
        <w:rPr>
          <w:rFonts w:ascii="方正仿宋_GBK" w:eastAsia="方正仿宋_GBK"/>
          <w:sz w:val="32"/>
          <w:szCs w:val="32"/>
        </w:rPr>
        <w:t>20</w:t>
      </w:r>
      <w:r>
        <w:rPr>
          <w:rFonts w:ascii="方正仿宋_GBK" w:eastAsia="方正仿宋_GBK" w:hint="eastAsia"/>
          <w:sz w:val="32"/>
          <w:szCs w:val="32"/>
        </w:rPr>
        <w:t>年12月</w:t>
      </w:r>
      <w:r w:rsidR="00C06E67">
        <w:rPr>
          <w:rFonts w:ascii="方正仿宋_GBK" w:eastAsia="方正仿宋_GBK"/>
          <w:sz w:val="32"/>
          <w:szCs w:val="32"/>
        </w:rPr>
        <w:t>25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DE1CB3" w:rsidRDefault="00DE1CB3" w:rsidP="00DE1CB3"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</w:p>
    <w:p w:rsidR="00DE1CB3" w:rsidRDefault="00DE1CB3" w:rsidP="00DE1CB3"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（联系人</w:t>
      </w:r>
      <w:r>
        <w:rPr>
          <w:rFonts w:ascii="方正仿宋_GBK" w:eastAsia="方正仿宋_GBK"/>
          <w:sz w:val="32"/>
          <w:szCs w:val="32"/>
        </w:rPr>
        <w:t>：黄海勇</w:t>
      </w:r>
      <w:r>
        <w:rPr>
          <w:rFonts w:ascii="方正仿宋_GBK" w:eastAsia="方正仿宋_GBK" w:hint="eastAsia"/>
          <w:sz w:val="32"/>
          <w:szCs w:val="32"/>
        </w:rPr>
        <w:t xml:space="preserve"> 电话025</w:t>
      </w:r>
      <w:r>
        <w:rPr>
          <w:rFonts w:ascii="方正仿宋_GBK" w:eastAsia="方正仿宋_GBK"/>
          <w:sz w:val="32"/>
          <w:szCs w:val="32"/>
        </w:rPr>
        <w:t>-69652738</w:t>
      </w:r>
    </w:p>
    <w:p w:rsidR="00DE1CB3" w:rsidRDefault="00DE1CB3" w:rsidP="00DE1CB3">
      <w:pPr>
        <w:spacing w:line="560" w:lineRule="exact"/>
        <w:ind w:firstLineChars="300" w:firstLine="9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邮箱</w:t>
      </w:r>
      <w:r>
        <w:rPr>
          <w:rFonts w:ascii="方正仿宋_GBK" w:eastAsia="方正仿宋_GBK"/>
          <w:sz w:val="32"/>
          <w:szCs w:val="32"/>
        </w:rPr>
        <w:t>：</w:t>
      </w:r>
      <w:hyperlink r:id="rId6" w:history="1">
        <w:r w:rsidRPr="00640FCE">
          <w:rPr>
            <w:rStyle w:val="a3"/>
            <w:rFonts w:ascii="方正仿宋_GBK" w:eastAsia="方正仿宋_GBK" w:hint="eastAsia"/>
            <w:sz w:val="32"/>
            <w:szCs w:val="32"/>
          </w:rPr>
          <w:t>1918051875</w:t>
        </w:r>
        <w:r w:rsidRPr="00640FCE">
          <w:rPr>
            <w:rStyle w:val="a3"/>
            <w:rFonts w:ascii="方正仿宋_GBK" w:eastAsia="方正仿宋_GBK"/>
            <w:sz w:val="32"/>
            <w:szCs w:val="32"/>
          </w:rPr>
          <w:t>@qq.com</w:t>
        </w:r>
      </w:hyperlink>
      <w:r>
        <w:rPr>
          <w:rFonts w:ascii="方正仿宋_GBK" w:eastAsia="方正仿宋_GBK" w:hint="eastAsia"/>
          <w:sz w:val="32"/>
          <w:szCs w:val="32"/>
        </w:rPr>
        <w:t>）</w:t>
      </w:r>
    </w:p>
    <w:p w:rsidR="00DE1CB3" w:rsidRPr="00DE1CB3" w:rsidRDefault="00DE1CB3" w:rsidP="00DA1750">
      <w:pPr>
        <w:spacing w:line="560" w:lineRule="exact"/>
        <w:ind w:firstLine="640"/>
        <w:rPr>
          <w:rFonts w:ascii="方正仿宋_GBK" w:eastAsia="方正仿宋_GBK"/>
          <w:sz w:val="32"/>
          <w:szCs w:val="32"/>
        </w:rPr>
      </w:pPr>
    </w:p>
    <w:sectPr w:rsidR="00DE1CB3" w:rsidRPr="00DE1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58" w:rsidRDefault="00247D58" w:rsidP="00C06E67">
      <w:r>
        <w:separator/>
      </w:r>
    </w:p>
  </w:endnote>
  <w:endnote w:type="continuationSeparator" w:id="0">
    <w:p w:rsidR="00247D58" w:rsidRDefault="00247D58" w:rsidP="00C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58" w:rsidRDefault="00247D58" w:rsidP="00C06E67">
      <w:r>
        <w:separator/>
      </w:r>
    </w:p>
  </w:footnote>
  <w:footnote w:type="continuationSeparator" w:id="0">
    <w:p w:rsidR="00247D58" w:rsidRDefault="00247D58" w:rsidP="00C06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87"/>
    <w:rsid w:val="00213905"/>
    <w:rsid w:val="00247D58"/>
    <w:rsid w:val="00343BB1"/>
    <w:rsid w:val="003D36D3"/>
    <w:rsid w:val="00475B77"/>
    <w:rsid w:val="005E2E40"/>
    <w:rsid w:val="005E3237"/>
    <w:rsid w:val="005F476E"/>
    <w:rsid w:val="006117B0"/>
    <w:rsid w:val="007D64BA"/>
    <w:rsid w:val="007F4BA7"/>
    <w:rsid w:val="008336B1"/>
    <w:rsid w:val="00870656"/>
    <w:rsid w:val="00937840"/>
    <w:rsid w:val="00976E87"/>
    <w:rsid w:val="00A224A5"/>
    <w:rsid w:val="00AC544D"/>
    <w:rsid w:val="00B05A0F"/>
    <w:rsid w:val="00BA5D3A"/>
    <w:rsid w:val="00C06E67"/>
    <w:rsid w:val="00C12DFD"/>
    <w:rsid w:val="00CE1B3E"/>
    <w:rsid w:val="00DA1750"/>
    <w:rsid w:val="00DE1CB3"/>
    <w:rsid w:val="00E50086"/>
    <w:rsid w:val="00F445A6"/>
    <w:rsid w:val="00F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87A35"/>
  <w15:chartTrackingRefBased/>
  <w15:docId w15:val="{F527E3C7-BF43-44CB-AC76-88EB5B11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CB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DF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12DFD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6E6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6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6E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1805187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2019-12-05T02:39:00Z</cp:lastPrinted>
  <dcterms:created xsi:type="dcterms:W3CDTF">2020-12-14T12:51:00Z</dcterms:created>
  <dcterms:modified xsi:type="dcterms:W3CDTF">2020-12-25T08:50:00Z</dcterms:modified>
</cp:coreProperties>
</file>