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FDD17">
      <w:pPr>
        <w:ind w:firstLine="0" w:firstLineChars="0"/>
        <w:rPr>
          <w:rFonts w:hint="eastAsia" w:ascii="Times New Roman" w:hAnsi="Times New Roman" w:eastAsia="楷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报告编号：</w:t>
      </w:r>
      <w:r>
        <w:rPr>
          <w:rFonts w:hint="default" w:ascii="Times New Roman" w:hAnsi="Times New Roman" w:eastAsia="楷体" w:cs="Times New Roman"/>
          <w:sz w:val="30"/>
          <w:szCs w:val="30"/>
        </w:rPr>
        <w:t>JSAI-JD-202</w:t>
      </w:r>
      <w:r>
        <w:rPr>
          <w:rFonts w:hint="eastAsia" w:ascii="Times New Roman" w:hAnsi="Times New Roman" w:eastAsia="楷体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sz w:val="30"/>
          <w:szCs w:val="30"/>
        </w:rPr>
        <w:t>-00</w:t>
      </w:r>
      <w:r>
        <w:rPr>
          <w:rFonts w:hint="eastAsia" w:ascii="Times New Roman" w:hAnsi="Times New Roman" w:eastAsia="楷体" w:cs="Times New Roman"/>
          <w:sz w:val="30"/>
          <w:szCs w:val="30"/>
          <w:lang w:val="en-US" w:eastAsia="zh-CN"/>
        </w:rPr>
        <w:t>0</w:t>
      </w:r>
      <w:bookmarkStart w:id="1" w:name="_GoBack"/>
      <w:bookmarkEnd w:id="1"/>
    </w:p>
    <w:p w14:paraId="0A5B0F39">
      <w:pPr>
        <w:ind w:firstLine="543"/>
        <w:rPr>
          <w:rFonts w:hint="eastAsia" w:ascii="黑体" w:hAnsi="黑体" w:eastAsia="黑体"/>
          <w:sz w:val="28"/>
        </w:rPr>
      </w:pPr>
    </w:p>
    <w:p w14:paraId="017BA858">
      <w:pPr>
        <w:ind w:firstLine="543"/>
        <w:rPr>
          <w:rFonts w:hint="eastAsia" w:ascii="黑体" w:hAnsi="黑体" w:eastAsia="黑体"/>
          <w:sz w:val="28"/>
        </w:rPr>
      </w:pPr>
    </w:p>
    <w:p w14:paraId="518DE2BD">
      <w:pPr>
        <w:pStyle w:val="15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科</w:t>
      </w:r>
      <w:r>
        <w:rPr>
          <w:rFonts w:hint="eastAsia"/>
          <w:sz w:val="52"/>
          <w:szCs w:val="52"/>
          <w:lang w:val="en-US" w:eastAsia="zh-CN"/>
        </w:rPr>
        <w:t>学</w:t>
      </w:r>
      <w:r>
        <w:rPr>
          <w:rFonts w:hint="eastAsia"/>
          <w:sz w:val="52"/>
          <w:szCs w:val="52"/>
        </w:rPr>
        <w:t>技</w:t>
      </w:r>
      <w:r>
        <w:rPr>
          <w:rFonts w:hint="eastAsia"/>
          <w:sz w:val="52"/>
          <w:szCs w:val="52"/>
          <w:lang w:val="en-US" w:eastAsia="zh-CN"/>
        </w:rPr>
        <w:t>术</w:t>
      </w:r>
      <w:r>
        <w:rPr>
          <w:rFonts w:hint="eastAsia"/>
          <w:sz w:val="52"/>
          <w:szCs w:val="52"/>
        </w:rPr>
        <w:t>成果</w:t>
      </w:r>
      <w:r>
        <w:rPr>
          <w:rFonts w:hint="eastAsia"/>
          <w:sz w:val="52"/>
          <w:szCs w:val="52"/>
          <w:lang w:val="en-US"/>
        </w:rPr>
        <w:t>鉴定</w:t>
      </w:r>
      <w:r>
        <w:rPr>
          <w:rFonts w:hint="eastAsia"/>
          <w:sz w:val="52"/>
          <w:szCs w:val="52"/>
        </w:rPr>
        <w:t>报告</w:t>
      </w:r>
    </w:p>
    <w:p w14:paraId="316274D8">
      <w:pPr>
        <w:pStyle w:val="14"/>
        <w:spacing w:after="173" w:afterLines="50"/>
        <w:rPr>
          <w:rFonts w:hint="default" w:ascii="Times New Roman" w:hAnsi="Times New Roman" w:cs="Times New Roman"/>
          <w:sz w:val="32"/>
        </w:rPr>
      </w:pPr>
    </w:p>
    <w:tbl>
      <w:tblPr>
        <w:tblStyle w:val="18"/>
        <w:tblpPr w:leftFromText="180" w:rightFromText="180" w:vertAnchor="text" w:horzAnchor="page" w:tblpX="1829" w:tblpY="462"/>
        <w:tblOverlap w:val="never"/>
        <w:tblW w:w="87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368"/>
      </w:tblGrid>
      <w:tr w14:paraId="244C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2385" w:type="dxa"/>
            <w:vAlign w:val="center"/>
          </w:tcPr>
          <w:p w14:paraId="3BC4ECD7">
            <w:pPr>
              <w:adjustRightInd w:val="0"/>
              <w:snapToGrid w:val="0"/>
              <w:ind w:firstLine="0" w:firstLineChars="0"/>
              <w:jc w:val="distribute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成果名称：</w:t>
            </w:r>
          </w:p>
        </w:tc>
        <w:tc>
          <w:tcPr>
            <w:tcW w:w="6368" w:type="dxa"/>
            <w:tcBorders>
              <w:bottom w:val="single" w:color="auto" w:sz="4" w:space="0"/>
            </w:tcBorders>
            <w:vAlign w:val="center"/>
          </w:tcPr>
          <w:p w14:paraId="0C422633">
            <w:pPr>
              <w:adjustRightInd w:val="0"/>
              <w:snapToGrid w:val="0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A08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2385" w:type="dxa"/>
            <w:vAlign w:val="center"/>
          </w:tcPr>
          <w:p w14:paraId="6F1C1B56">
            <w:pPr>
              <w:ind w:firstLine="0" w:firstLineChars="0"/>
              <w:jc w:val="distribute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成果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类型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：</w:t>
            </w:r>
          </w:p>
        </w:tc>
        <w:tc>
          <w:tcPr>
            <w:tcW w:w="63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9FCC0D">
            <w:pPr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sdt>
              <w:sdtPr>
                <w:rPr>
                  <w:rFonts w:hint="eastAsia" w:ascii="仿宋" w:hAnsi="仿宋" w:eastAsia="仿宋" w:cs="仿宋"/>
                  <w:snapToGrid w:val="0"/>
                  <w:kern w:val="0"/>
                  <w:sz w:val="24"/>
                  <w:szCs w:val="24"/>
                </w:rPr>
                <w:id w:val="-7411037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napToGrid w:val="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仿宋" w:hAnsi="仿宋" w:eastAsia="仿宋" w:cs="仿宋"/>
                    <w:snapToGrid w:val="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基础理论</w:t>
            </w:r>
            <w:sdt>
              <w:sdtPr>
                <w:rPr>
                  <w:rFonts w:hint="eastAsia" w:ascii="仿宋" w:hAnsi="仿宋" w:eastAsia="仿宋" w:cs="仿宋"/>
                  <w:snapToGrid w:val="0"/>
                  <w:kern w:val="0"/>
                  <w:sz w:val="24"/>
                  <w:szCs w:val="24"/>
                </w:rPr>
                <w:id w:val="17635601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napToGrid w:val="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仿宋" w:hAnsi="仿宋" w:eastAsia="仿宋" w:cs="仿宋"/>
                    <w:snapToGrid w:val="0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应用技术(产品)</w:t>
            </w:r>
            <w:sdt>
              <w:sdtPr>
                <w:rPr>
                  <w:rFonts w:hint="eastAsia" w:ascii="仿宋" w:hAnsi="仿宋" w:eastAsia="仿宋" w:cs="仿宋"/>
                  <w:snapToGrid w:val="0"/>
                  <w:kern w:val="0"/>
                  <w:sz w:val="24"/>
                  <w:szCs w:val="24"/>
                </w:rPr>
                <w:id w:val="52267723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napToGrid w:val="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仿宋" w:hAnsi="仿宋" w:eastAsia="仿宋" w:cs="仿宋"/>
                    <w:snapToGrid w:val="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软课题</w:t>
            </w:r>
            <w:sdt>
              <w:sdtPr>
                <w:rPr>
                  <w:rFonts w:hint="eastAsia" w:ascii="仿宋" w:hAnsi="仿宋" w:eastAsia="仿宋" w:cs="仿宋"/>
                  <w:snapToGrid w:val="0"/>
                  <w:kern w:val="0"/>
                  <w:sz w:val="24"/>
                  <w:szCs w:val="24"/>
                </w:rPr>
                <w:id w:val="-9128463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napToGrid w:val="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仿宋" w:hAnsi="仿宋" w:eastAsia="仿宋" w:cs="仿宋"/>
                    <w:snapToGrid w:val="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社会公益</w:t>
            </w:r>
          </w:p>
        </w:tc>
      </w:tr>
      <w:tr w14:paraId="4173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2385" w:type="dxa"/>
            <w:vAlign w:val="center"/>
          </w:tcPr>
          <w:p w14:paraId="52A7CBF3">
            <w:pPr>
              <w:adjustRightInd w:val="0"/>
              <w:snapToGrid w:val="0"/>
              <w:ind w:firstLine="0" w:firstLineChars="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成果完成单位：</w:t>
            </w:r>
          </w:p>
        </w:tc>
        <w:tc>
          <w:tcPr>
            <w:tcW w:w="63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C03E7B">
            <w:pPr>
              <w:adjustRightInd w:val="0"/>
              <w:snapToGrid w:val="0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772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</w:trPr>
        <w:tc>
          <w:tcPr>
            <w:tcW w:w="2385" w:type="dxa"/>
            <w:vAlign w:val="center"/>
          </w:tcPr>
          <w:p w14:paraId="69AB805E">
            <w:pPr>
              <w:adjustRightInd w:val="0"/>
              <w:snapToGrid w:val="0"/>
              <w:ind w:firstLine="0" w:firstLineChars="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委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托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单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位：</w:t>
            </w:r>
          </w:p>
        </w:tc>
        <w:tc>
          <w:tcPr>
            <w:tcW w:w="63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225E24">
            <w:pPr>
              <w:adjustRightInd w:val="0"/>
              <w:snapToGrid w:val="0"/>
              <w:ind w:firstLine="0" w:firstLineChars="0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3ADBB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83D89">
            <w:pPr>
              <w:adjustRightInd w:val="0"/>
              <w:snapToGrid w:val="0"/>
              <w:ind w:firstLine="0" w:firstLineChars="0"/>
              <w:jc w:val="left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鉴 定 机 构：</w:t>
            </w:r>
          </w:p>
        </w:tc>
        <w:tc>
          <w:tcPr>
            <w:tcW w:w="6368" w:type="dxa"/>
            <w:vAlign w:val="center"/>
          </w:tcPr>
          <w:p w14:paraId="64D8286B">
            <w:pPr>
              <w:adjustRightInd w:val="0"/>
              <w:snapToGrid w:val="0"/>
              <w:ind w:firstLine="0" w:firstLineChars="0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江苏省人工智能学会</w:t>
            </w:r>
          </w:p>
        </w:tc>
      </w:tr>
      <w:tr w14:paraId="21A0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60A75">
            <w:pPr>
              <w:adjustRightInd w:val="0"/>
              <w:snapToGrid w:val="0"/>
              <w:ind w:firstLine="0" w:firstLineChars="0"/>
              <w:jc w:val="both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鉴 定 日 期：</w:t>
            </w:r>
          </w:p>
        </w:tc>
        <w:tc>
          <w:tcPr>
            <w:tcW w:w="6368" w:type="dxa"/>
            <w:vAlign w:val="center"/>
          </w:tcPr>
          <w:p w14:paraId="20E51EBB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cs="仿宋"/>
                <w:snapToGrid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cs="仿宋"/>
                <w:snapToGrid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  <w:t>日</w:t>
            </w:r>
          </w:p>
        </w:tc>
      </w:tr>
    </w:tbl>
    <w:p w14:paraId="209A6D0E">
      <w:pPr>
        <w:ind w:left="0" w:leftChars="0" w:firstLine="0" w:firstLineChars="0"/>
        <w:rPr>
          <w:rFonts w:hint="eastAsia"/>
        </w:rPr>
      </w:pPr>
    </w:p>
    <w:p w14:paraId="363539B7">
      <w:pPr>
        <w:ind w:left="0" w:leftChars="0" w:firstLine="0" w:firstLineChars="0"/>
        <w:rPr>
          <w:rFonts w:hint="eastAsia"/>
        </w:rPr>
      </w:pPr>
    </w:p>
    <w:p w14:paraId="66F6A86C">
      <w:pPr>
        <w:ind w:left="0" w:leftChars="0" w:firstLine="0" w:firstLineChars="0"/>
        <w:rPr>
          <w:rFonts w:hint="eastAsia" w:ascii="方正楷体_GBK" w:hAnsi="方正楷体_GBK" w:eastAsia="方正楷体_GBK"/>
          <w:sz w:val="24"/>
          <w:szCs w:val="28"/>
        </w:rPr>
      </w:pPr>
    </w:p>
    <w:p w14:paraId="056B06B3">
      <w:pPr>
        <w:pStyle w:val="2"/>
        <w:ind w:firstLine="0" w:firstLineChars="0"/>
        <w:jc w:val="center"/>
        <w:rPr>
          <w:rFonts w:hint="eastAsia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40"/>
          <w:pgMar w:top="1701" w:right="1588" w:bottom="1701" w:left="1588" w:header="1361" w:footer="1134" w:gutter="0"/>
          <w:pgNumType w:start="1"/>
          <w:cols w:space="425" w:num="1"/>
          <w:titlePg/>
          <w:docGrid w:type="linesAndChars" w:linePitch="347" w:charSpace="-1725"/>
        </w:sectPr>
      </w:pPr>
    </w:p>
    <w:tbl>
      <w:tblPr>
        <w:tblStyle w:val="17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007"/>
        <w:gridCol w:w="2886"/>
        <w:gridCol w:w="1000"/>
        <w:gridCol w:w="5"/>
        <w:gridCol w:w="33"/>
        <w:gridCol w:w="3620"/>
      </w:tblGrid>
      <w:tr w14:paraId="4717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4BBC">
            <w:pPr>
              <w:pStyle w:val="2"/>
              <w:ind w:firstLine="0" w:firstLineChars="0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一、成果概况</w:t>
            </w:r>
          </w:p>
        </w:tc>
      </w:tr>
      <w:tr w14:paraId="10DB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DA47E40">
            <w:pPr>
              <w:pStyle w:val="46"/>
              <w:rPr>
                <w:rFonts w:hint="eastAsia"/>
              </w:rPr>
            </w:pPr>
            <w:r>
              <w:t>成果名称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4CC2F65">
            <w:pPr>
              <w:pStyle w:val="44"/>
              <w:jc w:val="both"/>
              <w:rPr>
                <w:rFonts w:hint="eastAsia"/>
              </w:rPr>
            </w:pPr>
          </w:p>
        </w:tc>
      </w:tr>
      <w:tr w14:paraId="3255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</w:tcBorders>
            <w:vAlign w:val="center"/>
          </w:tcPr>
          <w:p w14:paraId="7471C82E">
            <w:pPr>
              <w:pStyle w:val="46"/>
              <w:rPr>
                <w:rFonts w:hint="eastAsia"/>
              </w:rPr>
            </w:pPr>
            <w:r>
              <w:t>成果体现形式</w:t>
            </w:r>
          </w:p>
        </w:tc>
        <w:tc>
          <w:tcPr>
            <w:tcW w:w="7371" w:type="dxa"/>
            <w:gridSpan w:val="5"/>
            <w:tcBorders>
              <w:right w:val="single" w:color="auto" w:sz="4" w:space="0"/>
            </w:tcBorders>
            <w:vAlign w:val="center"/>
          </w:tcPr>
          <w:p w14:paraId="68AA73FD">
            <w:pPr>
              <w:pStyle w:val="44"/>
              <w:rPr>
                <w:rFonts w:hint="eastAsia"/>
              </w:rPr>
            </w:pPr>
            <w:sdt>
              <w:sdtPr>
                <w:rPr>
                  <w:rFonts w:hint="eastAsia" w:ascii="仿宋" w:hAnsi="仿宋"/>
                  <w:snapToGrid w:val="0"/>
                </w:rPr>
                <w:id w:val="55573688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t>论文著作</w:t>
            </w:r>
            <w:sdt>
              <w:sdtPr>
                <w:rPr>
                  <w:rFonts w:hint="eastAsia" w:ascii="仿宋" w:hAnsi="仿宋"/>
                  <w:snapToGrid w:val="0"/>
                </w:rPr>
                <w:id w:val="673131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t>研究报告</w:t>
            </w:r>
            <w:sdt>
              <w:sdtPr>
                <w:rPr>
                  <w:rFonts w:hint="eastAsia" w:ascii="仿宋" w:hAnsi="仿宋"/>
                  <w:snapToGrid w:val="0"/>
                </w:rPr>
                <w:id w:val="11417027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t>新技术</w:t>
            </w:r>
            <w:sdt>
              <w:sdtPr>
                <w:rPr>
                  <w:rFonts w:hint="eastAsia" w:ascii="仿宋" w:hAnsi="仿宋"/>
                  <w:snapToGrid w:val="0"/>
                </w:rPr>
                <w:id w:val="-17368561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t>新产品</w:t>
            </w:r>
            <w:sdt>
              <w:sdtPr>
                <w:rPr>
                  <w:rFonts w:hint="eastAsia" w:ascii="仿宋" w:hAnsi="仿宋"/>
                  <w:snapToGrid w:val="0"/>
                </w:rPr>
                <w:id w:val="-11901295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>新应用</w:t>
            </w:r>
            <w:sdt>
              <w:sdtPr>
                <w:rPr>
                  <w:rFonts w:hint="eastAsia" w:ascii="仿宋" w:hAnsi="仿宋"/>
                  <w:snapToGrid w:val="0"/>
                </w:rPr>
                <w:id w:val="9729495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>新模式</w:t>
            </w:r>
            <w:sdt>
              <w:sdtPr>
                <w:rPr>
                  <w:rFonts w:hint="eastAsia" w:ascii="仿宋" w:hAnsi="仿宋"/>
                  <w:snapToGrid w:val="0"/>
                </w:rPr>
                <w:id w:val="-7591395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/>
                    <w:snapToGrid w:val="0"/>
                  </w:rPr>
                  <w:t>☐</w:t>
                </w:r>
              </w:sdtContent>
            </w:sdt>
            <w:r>
              <w:rPr>
                <w:rFonts w:hint="eastAsia"/>
              </w:rPr>
              <w:t>新设计</w:t>
            </w:r>
          </w:p>
          <w:p w14:paraId="1B5BF58E">
            <w:pPr>
              <w:pStyle w:val="44"/>
              <w:jc w:val="both"/>
              <w:rPr>
                <w:rFonts w:hint="eastAsia"/>
              </w:rPr>
            </w:pPr>
            <w:sdt>
              <w:sdtPr>
                <w:rPr>
                  <w:rFonts w:hint="eastAsia" w:ascii="仿宋" w:hAnsi="仿宋"/>
                  <w:snapToGrid w:val="0"/>
                </w:rPr>
                <w:id w:val="-6585339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/>
                    <w:snapToGrid w:val="0"/>
                  </w:rPr>
                  <w:t>☐</w:t>
                </w:r>
              </w:sdtContent>
            </w:sdt>
            <w:r>
              <w:t>新</w:t>
            </w:r>
            <w:r>
              <w:rPr>
                <w:rFonts w:hint="eastAsia"/>
              </w:rPr>
              <w:t>材料</w:t>
            </w:r>
            <w:sdt>
              <w:sdtPr>
                <w:rPr>
                  <w:rFonts w:hint="eastAsia" w:ascii="仿宋" w:hAnsi="仿宋"/>
                  <w:snapToGrid w:val="0"/>
                </w:rPr>
                <w:id w:val="-5217004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t>新装备</w:t>
            </w:r>
            <w:sdt>
              <w:sdtPr>
                <w:rPr>
                  <w:rFonts w:hint="eastAsia" w:ascii="仿宋" w:hAnsi="仿宋"/>
                  <w:snapToGrid w:val="0"/>
                </w:rPr>
                <w:id w:val="1810368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/>
                    <w:snapToGrid w:val="0"/>
                  </w:rPr>
                  <w:t>☐</w:t>
                </w:r>
              </w:sdtContent>
            </w:sdt>
            <w:r>
              <w:rPr>
                <w:rFonts w:hint="eastAsia"/>
              </w:rPr>
              <w:t>新工艺</w:t>
            </w:r>
            <w:sdt>
              <w:sdtPr>
                <w:rPr>
                  <w:rFonts w:hint="eastAsia" w:ascii="仿宋" w:hAnsi="仿宋"/>
                  <w:snapToGrid w:val="0"/>
                </w:rPr>
                <w:id w:val="-7855722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>技术标准</w:t>
            </w:r>
            <w:sdt>
              <w:sdtPr>
                <w:rPr>
                  <w:rFonts w:hint="eastAsia" w:ascii="仿宋" w:hAnsi="仿宋"/>
                  <w:snapToGrid w:val="0"/>
                </w:rPr>
                <w:id w:val="7311288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>公共服务</w:t>
            </w:r>
            <w:r>
              <w:rPr>
                <w:rFonts w:hint="eastAsia" w:ascii="仿宋" w:hAnsi="仿宋"/>
                <w:snapToGrid w:val="0"/>
              </w:rPr>
              <w:t>平台</w:t>
            </w:r>
            <w:sdt>
              <w:sdtPr>
                <w:rPr>
                  <w:rFonts w:hint="eastAsia" w:ascii="仿宋" w:hAnsi="仿宋"/>
                  <w:snapToGrid w:val="0"/>
                </w:rPr>
                <w:id w:val="13993231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>重大工程</w:t>
            </w:r>
          </w:p>
          <w:p w14:paraId="0864BC91">
            <w:pPr>
              <w:pStyle w:val="44"/>
              <w:rPr>
                <w:rFonts w:hint="eastAsia"/>
              </w:rPr>
            </w:pPr>
            <w:sdt>
              <w:sdtPr>
                <w:rPr>
                  <w:rFonts w:hint="eastAsia" w:ascii="仿宋" w:hAnsi="仿宋"/>
                  <w:snapToGrid w:val="0"/>
                </w:rPr>
                <w:id w:val="-12424052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/>
                    <w:snapToGrid w:val="0"/>
                  </w:rPr>
                  <w:t>☐</w:t>
                </w:r>
              </w:sdtContent>
            </w:sdt>
            <w:r>
              <w:t>其他</w:t>
            </w:r>
            <w:r>
              <w:rPr>
                <w:rFonts w:hint="eastAsia"/>
              </w:rPr>
              <w:t>：</w:t>
            </w:r>
            <w:r>
              <w:t>＿＿＿＿＿＿＿＿＿＿＿＿</w:t>
            </w:r>
          </w:p>
        </w:tc>
      </w:tr>
      <w:tr w14:paraId="14E6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2263" w:type="dxa"/>
            <w:gridSpan w:val="2"/>
            <w:vAlign w:val="center"/>
          </w:tcPr>
          <w:p w14:paraId="4D9D81D1">
            <w:pPr>
              <w:pStyle w:val="46"/>
              <w:rPr>
                <w:rFonts w:hint="eastAsia"/>
              </w:rPr>
            </w:pPr>
            <w:r>
              <w:t>课题</w:t>
            </w:r>
            <w:r>
              <w:rPr>
                <w:rFonts w:hint="eastAsia"/>
              </w:rPr>
              <w:t>/项目来源计划</w:t>
            </w:r>
          </w:p>
        </w:tc>
        <w:tc>
          <w:tcPr>
            <w:tcW w:w="7371" w:type="dxa"/>
            <w:gridSpan w:val="5"/>
            <w:vAlign w:val="center"/>
          </w:tcPr>
          <w:p w14:paraId="7EB9A6B2">
            <w:pPr>
              <w:pStyle w:val="44"/>
              <w:jc w:val="both"/>
              <w:rPr>
                <w:rFonts w:hint="eastAsia"/>
              </w:rPr>
            </w:pPr>
          </w:p>
        </w:tc>
      </w:tr>
      <w:tr w14:paraId="6C13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63" w:type="dxa"/>
            <w:gridSpan w:val="2"/>
            <w:vAlign w:val="center"/>
          </w:tcPr>
          <w:p w14:paraId="630A221E">
            <w:pPr>
              <w:pStyle w:val="46"/>
              <w:rPr>
                <w:rFonts w:hint="eastAsia"/>
              </w:rPr>
            </w:pPr>
            <w:r>
              <w:t>课题</w:t>
            </w:r>
            <w:r>
              <w:rPr>
                <w:rFonts w:hint="eastAsia"/>
              </w:rPr>
              <w:t>/项目</w:t>
            </w:r>
            <w:r>
              <w:t>来源单位</w:t>
            </w:r>
          </w:p>
        </w:tc>
        <w:tc>
          <w:tcPr>
            <w:tcW w:w="7371" w:type="dxa"/>
            <w:gridSpan w:val="5"/>
            <w:vAlign w:val="center"/>
          </w:tcPr>
          <w:p w14:paraId="1D9BB462">
            <w:pPr>
              <w:pStyle w:val="44"/>
              <w:jc w:val="both"/>
              <w:rPr>
                <w:rFonts w:hint="eastAsia"/>
              </w:rPr>
            </w:pPr>
          </w:p>
        </w:tc>
      </w:tr>
      <w:tr w14:paraId="1B07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22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79D2D">
            <w:pPr>
              <w:pStyle w:val="46"/>
              <w:rPr>
                <w:rFonts w:hint="eastAsia"/>
              </w:rPr>
            </w:pPr>
            <w:r>
              <w:t>课题</w:t>
            </w:r>
            <w:r>
              <w:rPr>
                <w:rFonts w:hint="eastAsia"/>
              </w:rPr>
              <w:t>/项目</w:t>
            </w:r>
            <w:r>
              <w:t>立项名称</w:t>
            </w:r>
          </w:p>
        </w:tc>
        <w:tc>
          <w:tcPr>
            <w:tcW w:w="7371" w:type="dxa"/>
            <w:gridSpan w:val="5"/>
            <w:vAlign w:val="center"/>
          </w:tcPr>
          <w:p w14:paraId="388FF7E7">
            <w:pPr>
              <w:pStyle w:val="44"/>
              <w:jc w:val="both"/>
              <w:rPr>
                <w:rFonts w:hint="eastAsia" w:ascii="仿宋" w:hAnsi="仿宋"/>
                <w:snapToGrid w:val="0"/>
              </w:rPr>
            </w:pPr>
          </w:p>
        </w:tc>
      </w:tr>
      <w:tr w14:paraId="3EF2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2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CAC67">
            <w:pPr>
              <w:pStyle w:val="46"/>
              <w:rPr>
                <w:rFonts w:hint="eastAsia"/>
              </w:rPr>
            </w:pPr>
            <w:r>
              <w:t>课题</w:t>
            </w:r>
            <w:r>
              <w:rPr>
                <w:rFonts w:hint="eastAsia"/>
              </w:rPr>
              <w:t>/项目</w:t>
            </w:r>
            <w:r>
              <w:t>立项编号</w:t>
            </w:r>
          </w:p>
        </w:tc>
        <w:tc>
          <w:tcPr>
            <w:tcW w:w="7371" w:type="dxa"/>
            <w:gridSpan w:val="5"/>
            <w:vAlign w:val="center"/>
          </w:tcPr>
          <w:p w14:paraId="3D5309DF">
            <w:pPr>
              <w:pStyle w:val="44"/>
              <w:rPr>
                <w:rFonts w:hint="eastAsia"/>
              </w:rPr>
            </w:pPr>
          </w:p>
        </w:tc>
      </w:tr>
      <w:tr w14:paraId="50C6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vAlign w:val="center"/>
          </w:tcPr>
          <w:p w14:paraId="122D80CF">
            <w:pPr>
              <w:pStyle w:val="2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二、委托鉴定单位情况</w:t>
            </w:r>
          </w:p>
        </w:tc>
      </w:tr>
      <w:tr w14:paraId="079B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gridSpan w:val="2"/>
            <w:vAlign w:val="center"/>
          </w:tcPr>
          <w:p w14:paraId="12EB0483">
            <w:pPr>
              <w:pStyle w:val="46"/>
              <w:rPr>
                <w:rFonts w:hint="eastAsia"/>
              </w:rPr>
            </w:pPr>
            <w:r>
              <w:rPr>
                <w:rFonts w:hint="eastAsia"/>
              </w:rPr>
              <w:t>委托单位名称</w:t>
            </w:r>
          </w:p>
        </w:tc>
        <w:tc>
          <w:tcPr>
            <w:tcW w:w="7371" w:type="dxa"/>
            <w:gridSpan w:val="5"/>
            <w:vAlign w:val="center"/>
          </w:tcPr>
          <w:p w14:paraId="481CFAEB">
            <w:pPr>
              <w:pStyle w:val="44"/>
              <w:rPr>
                <w:rFonts w:hint="eastAsia"/>
              </w:rPr>
            </w:pPr>
          </w:p>
        </w:tc>
      </w:tr>
      <w:tr w14:paraId="786E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gridSpan w:val="2"/>
            <w:vAlign w:val="center"/>
          </w:tcPr>
          <w:p w14:paraId="7C5ABFC4">
            <w:pPr>
              <w:pStyle w:val="46"/>
              <w:rPr>
                <w:rFonts w:hint="eastAsia"/>
              </w:rPr>
            </w:pPr>
            <w:r>
              <w:t>统一社会信用代码</w:t>
            </w:r>
          </w:p>
        </w:tc>
        <w:tc>
          <w:tcPr>
            <w:tcW w:w="7371" w:type="dxa"/>
            <w:gridSpan w:val="5"/>
            <w:vAlign w:val="center"/>
          </w:tcPr>
          <w:p w14:paraId="300E1295">
            <w:pPr>
              <w:pStyle w:val="44"/>
              <w:rPr>
                <w:rFonts w:hint="eastAsia" w:ascii="仿宋" w:hAnsi="仿宋"/>
              </w:rPr>
            </w:pPr>
          </w:p>
        </w:tc>
      </w:tr>
      <w:tr w14:paraId="4B5D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gridSpan w:val="2"/>
            <w:vAlign w:val="center"/>
          </w:tcPr>
          <w:p w14:paraId="3CFD456A">
            <w:pPr>
              <w:pStyle w:val="46"/>
              <w:rPr>
                <w:rFonts w:hint="eastAsia"/>
              </w:rPr>
            </w:pPr>
            <w:r>
              <w:rPr>
                <w:rFonts w:hint="eastAsia"/>
              </w:rPr>
              <w:t>委托评价方式</w:t>
            </w:r>
          </w:p>
        </w:tc>
        <w:tc>
          <w:tcPr>
            <w:tcW w:w="7371" w:type="dxa"/>
            <w:gridSpan w:val="5"/>
            <w:vAlign w:val="center"/>
          </w:tcPr>
          <w:p w14:paraId="4AA20449">
            <w:pPr>
              <w:pStyle w:val="44"/>
              <w:rPr>
                <w:rFonts w:hint="eastAsia"/>
              </w:rPr>
            </w:pPr>
            <w:sdt>
              <w:sdtPr>
                <w:rPr>
                  <w:rFonts w:hint="eastAsia" w:ascii="仿宋" w:hAnsi="仿宋"/>
                  <w:snapToGrid w:val="0"/>
                </w:rPr>
                <w:id w:val="-5530073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/>
                    <w:snapToGrid w:val="0"/>
                  </w:rPr>
                  <w:t>☐</w:t>
                </w:r>
              </w:sdtContent>
            </w:sdt>
            <w:r>
              <w:rPr>
                <w:rFonts w:hint="eastAsia"/>
              </w:rPr>
              <w:t>成果评价</w:t>
            </w:r>
            <w:r>
              <w:t xml:space="preserve">  </w:t>
            </w:r>
            <w:sdt>
              <w:sdtPr>
                <w:rPr>
                  <w:rFonts w:hint="eastAsia" w:ascii="仿宋" w:hAnsi="仿宋"/>
                  <w:snapToGrid w:val="0"/>
                </w:rPr>
                <w:id w:val="-21219082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>成果鉴定</w:t>
            </w:r>
          </w:p>
        </w:tc>
      </w:tr>
      <w:tr w14:paraId="6EEF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9" w:type="dxa"/>
            <w:vMerge w:val="restart"/>
            <w:vAlign w:val="center"/>
          </w:tcPr>
          <w:p w14:paraId="687850B8">
            <w:pPr>
              <w:pStyle w:val="46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984" w:type="dxa"/>
            <w:vAlign w:val="center"/>
          </w:tcPr>
          <w:p w14:paraId="4BD3CFC0">
            <w:pPr>
              <w:pStyle w:val="46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820" w:type="dxa"/>
            <w:vAlign w:val="center"/>
          </w:tcPr>
          <w:p w14:paraId="4A2073DB">
            <w:pPr>
              <w:pStyle w:val="44"/>
              <w:rPr>
                <w:rFonts w:hint="eastAsia"/>
              </w:rPr>
            </w:pPr>
          </w:p>
        </w:tc>
        <w:tc>
          <w:tcPr>
            <w:tcW w:w="1014" w:type="dxa"/>
            <w:gridSpan w:val="3"/>
            <w:vAlign w:val="center"/>
          </w:tcPr>
          <w:p w14:paraId="2B9BC9BF">
            <w:pPr>
              <w:pStyle w:val="46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3537" w:type="dxa"/>
            <w:vAlign w:val="center"/>
          </w:tcPr>
          <w:p w14:paraId="4853961B">
            <w:pPr>
              <w:pStyle w:val="44"/>
              <w:rPr>
                <w:rFonts w:hint="eastAsia"/>
              </w:rPr>
            </w:pPr>
          </w:p>
        </w:tc>
      </w:tr>
      <w:tr w14:paraId="509A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9" w:type="dxa"/>
            <w:vMerge w:val="continue"/>
            <w:vAlign w:val="center"/>
          </w:tcPr>
          <w:p w14:paraId="4B4008BF">
            <w:pPr>
              <w:pStyle w:val="46"/>
              <w:rPr>
                <w:rFonts w:hint="eastAsia"/>
              </w:rPr>
            </w:pPr>
          </w:p>
        </w:tc>
        <w:tc>
          <w:tcPr>
            <w:tcW w:w="984" w:type="dxa"/>
            <w:vAlign w:val="center"/>
          </w:tcPr>
          <w:p w14:paraId="4A6E8BAE">
            <w:pPr>
              <w:pStyle w:val="46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820" w:type="dxa"/>
            <w:vAlign w:val="center"/>
          </w:tcPr>
          <w:p w14:paraId="3B6018E6">
            <w:pPr>
              <w:pStyle w:val="44"/>
              <w:rPr>
                <w:rFonts w:hint="eastAsia" w:ascii="仿宋" w:hAnsi="仿宋"/>
              </w:rPr>
            </w:pPr>
          </w:p>
        </w:tc>
        <w:tc>
          <w:tcPr>
            <w:tcW w:w="1014" w:type="dxa"/>
            <w:gridSpan w:val="3"/>
            <w:vAlign w:val="center"/>
          </w:tcPr>
          <w:p w14:paraId="237D824F">
            <w:pPr>
              <w:pStyle w:val="46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3537" w:type="dxa"/>
            <w:vAlign w:val="center"/>
          </w:tcPr>
          <w:p w14:paraId="42B52119">
            <w:pPr>
              <w:pStyle w:val="44"/>
              <w:rPr>
                <w:rFonts w:hint="eastAsia" w:ascii="仿宋" w:hAnsi="仿宋"/>
              </w:rPr>
            </w:pPr>
          </w:p>
        </w:tc>
      </w:tr>
      <w:tr w14:paraId="179AA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634" w:type="dxa"/>
            <w:gridSpan w:val="7"/>
            <w:vAlign w:val="center"/>
          </w:tcPr>
          <w:p w14:paraId="224A0FEB">
            <w:pPr>
              <w:pStyle w:val="2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三、成果完成单位情况</w:t>
            </w:r>
          </w:p>
        </w:tc>
      </w:tr>
      <w:tr w14:paraId="02BA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3" w:type="dxa"/>
            <w:gridSpan w:val="2"/>
            <w:vAlign w:val="center"/>
          </w:tcPr>
          <w:p w14:paraId="3AA25BF5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第一完成单位名称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5BA2E7E4">
            <w:pPr>
              <w:pStyle w:val="44"/>
              <w:rPr>
                <w:rFonts w:ascii="Times New Roman" w:hAnsi="Times New Roman" w:cs="Times New Roman"/>
              </w:rPr>
            </w:pPr>
          </w:p>
        </w:tc>
      </w:tr>
      <w:tr w14:paraId="5784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3" w:type="dxa"/>
            <w:gridSpan w:val="2"/>
            <w:vAlign w:val="center"/>
          </w:tcPr>
          <w:p w14:paraId="3346CBFB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统一社会信用代码</w:t>
            </w:r>
          </w:p>
        </w:tc>
        <w:tc>
          <w:tcPr>
            <w:tcW w:w="7371" w:type="dxa"/>
            <w:gridSpan w:val="5"/>
            <w:vAlign w:val="center"/>
          </w:tcPr>
          <w:p w14:paraId="1D6A57B2">
            <w:pPr>
              <w:pStyle w:val="44"/>
              <w:rPr>
                <w:rFonts w:ascii="Times New Roman" w:hAnsi="Times New Roman" w:cs="Times New Roman"/>
              </w:rPr>
            </w:pPr>
          </w:p>
        </w:tc>
      </w:tr>
      <w:tr w14:paraId="6587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3" w:type="dxa"/>
            <w:gridSpan w:val="2"/>
            <w:vAlign w:val="center"/>
          </w:tcPr>
          <w:p w14:paraId="55CE41AE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7371" w:type="dxa"/>
            <w:gridSpan w:val="5"/>
            <w:vAlign w:val="center"/>
          </w:tcPr>
          <w:p w14:paraId="7B8F026A">
            <w:pPr>
              <w:pStyle w:val="44"/>
              <w:rPr>
                <w:rFonts w:ascii="Times New Roman" w:hAnsi="Times New Roman" w:cs="Times New Roman"/>
              </w:rPr>
            </w:pPr>
          </w:p>
        </w:tc>
      </w:tr>
      <w:tr w14:paraId="4443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3" w:type="dxa"/>
            <w:gridSpan w:val="2"/>
            <w:vAlign w:val="center"/>
          </w:tcPr>
          <w:p w14:paraId="09907B00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单位网址</w:t>
            </w:r>
          </w:p>
        </w:tc>
        <w:tc>
          <w:tcPr>
            <w:tcW w:w="2820" w:type="dxa"/>
            <w:vAlign w:val="center"/>
          </w:tcPr>
          <w:p w14:paraId="223A6F92">
            <w:pPr>
              <w:pStyle w:val="44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3"/>
            <w:vAlign w:val="center"/>
          </w:tcPr>
          <w:p w14:paraId="52BC0527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传真</w:t>
            </w:r>
          </w:p>
        </w:tc>
        <w:tc>
          <w:tcPr>
            <w:tcW w:w="3537" w:type="dxa"/>
            <w:vAlign w:val="center"/>
          </w:tcPr>
          <w:p w14:paraId="146C4568">
            <w:pPr>
              <w:pStyle w:val="44"/>
              <w:rPr>
                <w:rFonts w:ascii="Times New Roman" w:hAnsi="Times New Roman" w:cs="Times New Roman"/>
              </w:rPr>
            </w:pPr>
          </w:p>
        </w:tc>
      </w:tr>
      <w:tr w14:paraId="5E09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79" w:type="dxa"/>
            <w:vMerge w:val="restart"/>
            <w:vAlign w:val="center"/>
          </w:tcPr>
          <w:p w14:paraId="0D69020C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负责人</w:t>
            </w:r>
          </w:p>
        </w:tc>
        <w:tc>
          <w:tcPr>
            <w:tcW w:w="984" w:type="dxa"/>
            <w:vAlign w:val="center"/>
          </w:tcPr>
          <w:p w14:paraId="5B7DC75F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2820" w:type="dxa"/>
            <w:vAlign w:val="center"/>
          </w:tcPr>
          <w:p w14:paraId="18C20D68">
            <w:pPr>
              <w:pStyle w:val="44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3"/>
            <w:vAlign w:val="center"/>
          </w:tcPr>
          <w:p w14:paraId="2B2D80BB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3537" w:type="dxa"/>
            <w:vAlign w:val="center"/>
          </w:tcPr>
          <w:p w14:paraId="332D2841">
            <w:pPr>
              <w:pStyle w:val="44"/>
              <w:rPr>
                <w:rFonts w:ascii="Times New Roman" w:hAnsi="Times New Roman" w:cs="Times New Roman"/>
              </w:rPr>
            </w:pPr>
          </w:p>
        </w:tc>
      </w:tr>
      <w:tr w14:paraId="60F7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79" w:type="dxa"/>
            <w:vMerge w:val="continue"/>
            <w:vAlign w:val="center"/>
          </w:tcPr>
          <w:p w14:paraId="34090D09">
            <w:pPr>
              <w:pStyle w:val="46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Align w:val="center"/>
          </w:tcPr>
          <w:p w14:paraId="74810EEB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2820" w:type="dxa"/>
            <w:vAlign w:val="center"/>
          </w:tcPr>
          <w:p w14:paraId="78CC853B">
            <w:pPr>
              <w:pStyle w:val="44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3"/>
            <w:vAlign w:val="center"/>
          </w:tcPr>
          <w:p w14:paraId="4527E148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邮箱</w:t>
            </w:r>
          </w:p>
        </w:tc>
        <w:tc>
          <w:tcPr>
            <w:tcW w:w="3537" w:type="dxa"/>
            <w:vAlign w:val="center"/>
          </w:tcPr>
          <w:p w14:paraId="013D72FD">
            <w:pPr>
              <w:pStyle w:val="44"/>
              <w:rPr>
                <w:rFonts w:ascii="Times New Roman" w:hAnsi="Times New Roman" w:cs="Times New Roman"/>
              </w:rPr>
            </w:pPr>
          </w:p>
        </w:tc>
      </w:tr>
      <w:tr w14:paraId="7B75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79" w:type="dxa"/>
            <w:vMerge w:val="restart"/>
            <w:vAlign w:val="center"/>
          </w:tcPr>
          <w:p w14:paraId="162AA262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984" w:type="dxa"/>
            <w:vAlign w:val="center"/>
          </w:tcPr>
          <w:p w14:paraId="5CAAA0BD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2820" w:type="dxa"/>
            <w:vAlign w:val="center"/>
          </w:tcPr>
          <w:p w14:paraId="3558E795">
            <w:pPr>
              <w:pStyle w:val="44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3"/>
            <w:vAlign w:val="center"/>
          </w:tcPr>
          <w:p w14:paraId="4E30919A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3537" w:type="dxa"/>
            <w:vAlign w:val="center"/>
          </w:tcPr>
          <w:p w14:paraId="5FAFA90C">
            <w:pPr>
              <w:pStyle w:val="44"/>
              <w:rPr>
                <w:rFonts w:ascii="Times New Roman" w:hAnsi="Times New Roman" w:cs="Times New Roman"/>
              </w:rPr>
            </w:pPr>
          </w:p>
        </w:tc>
      </w:tr>
      <w:tr w14:paraId="4666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79" w:type="dxa"/>
            <w:vMerge w:val="continue"/>
            <w:vAlign w:val="center"/>
          </w:tcPr>
          <w:p w14:paraId="4596C47F">
            <w:pPr>
              <w:pStyle w:val="46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Align w:val="center"/>
          </w:tcPr>
          <w:p w14:paraId="3DC14221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2820" w:type="dxa"/>
            <w:vAlign w:val="center"/>
          </w:tcPr>
          <w:p w14:paraId="70B6D9C1">
            <w:pPr>
              <w:pStyle w:val="44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3"/>
            <w:vAlign w:val="center"/>
          </w:tcPr>
          <w:p w14:paraId="1FCB24E7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邮箱</w:t>
            </w:r>
          </w:p>
        </w:tc>
        <w:tc>
          <w:tcPr>
            <w:tcW w:w="3537" w:type="dxa"/>
            <w:vAlign w:val="center"/>
          </w:tcPr>
          <w:p w14:paraId="044DB554">
            <w:pPr>
              <w:pStyle w:val="44"/>
              <w:rPr>
                <w:rFonts w:ascii="Times New Roman" w:hAnsi="Times New Roman" w:cs="Times New Roman"/>
              </w:rPr>
            </w:pPr>
          </w:p>
        </w:tc>
      </w:tr>
      <w:tr w14:paraId="3AC8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634" w:type="dxa"/>
            <w:gridSpan w:val="7"/>
            <w:vAlign w:val="center"/>
          </w:tcPr>
          <w:p w14:paraId="50B0C191"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四、鉴定结论</w:t>
            </w:r>
          </w:p>
        </w:tc>
      </w:tr>
      <w:tr w14:paraId="7899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263" w:type="dxa"/>
            <w:gridSpan w:val="2"/>
            <w:vAlign w:val="center"/>
          </w:tcPr>
          <w:p w14:paraId="0F4DC7F7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评价形式</w:t>
            </w:r>
          </w:p>
        </w:tc>
        <w:tc>
          <w:tcPr>
            <w:tcW w:w="2820" w:type="dxa"/>
            <w:vAlign w:val="center"/>
          </w:tcPr>
          <w:p w14:paraId="6DA49C65">
            <w:pPr>
              <w:pStyle w:val="4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</w:rPr>
                <w:id w:val="-5902427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napToGrid w:val="0"/>
                </w:rPr>
              </w:sdtEndPr>
              <w:sdtContent>
                <w:r>
                  <w:rPr>
                    <w:rFonts w:ascii="MS Gothic" w:hAnsi="MS Gothic" w:eastAsia="MS Gothic" w:cs="Times New Roman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会议评价 </w:t>
            </w:r>
            <w:sdt>
              <w:sdtPr>
                <w:rPr>
                  <w:rFonts w:ascii="Times New Roman" w:hAnsi="Times New Roman" w:cs="Times New Roman"/>
                  <w:snapToGrid w:val="0"/>
                </w:rPr>
                <w:id w:val="7212506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napToGrid w:val="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napToGrid w:val="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通讯评价</w:t>
            </w:r>
          </w:p>
        </w:tc>
        <w:tc>
          <w:tcPr>
            <w:tcW w:w="977" w:type="dxa"/>
            <w:vAlign w:val="center"/>
          </w:tcPr>
          <w:p w14:paraId="3814FA50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3574" w:type="dxa"/>
            <w:gridSpan w:val="3"/>
            <w:vAlign w:val="center"/>
          </w:tcPr>
          <w:p w14:paraId="72301782">
            <w:pPr>
              <w:pStyle w:val="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14:paraId="70EB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263" w:type="dxa"/>
            <w:gridSpan w:val="2"/>
            <w:vAlign w:val="center"/>
          </w:tcPr>
          <w:p w14:paraId="216D2FB7">
            <w:pPr>
              <w:pStyle w:val="46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评价专家组长</w:t>
            </w:r>
          </w:p>
        </w:tc>
        <w:tc>
          <w:tcPr>
            <w:tcW w:w="2820" w:type="dxa"/>
            <w:vAlign w:val="center"/>
          </w:tcPr>
          <w:p w14:paraId="5A3134FC">
            <w:pPr>
              <w:pStyle w:val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14:paraId="242A7A27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地点</w:t>
            </w:r>
          </w:p>
        </w:tc>
        <w:tc>
          <w:tcPr>
            <w:tcW w:w="3574" w:type="dxa"/>
            <w:gridSpan w:val="3"/>
            <w:vAlign w:val="center"/>
          </w:tcPr>
          <w:p w14:paraId="5064FB29">
            <w:pPr>
              <w:pStyle w:val="44"/>
              <w:rPr>
                <w:rFonts w:ascii="Times New Roman" w:hAnsi="Times New Roman" w:cs="Times New Roman"/>
              </w:rPr>
            </w:pPr>
          </w:p>
        </w:tc>
      </w:tr>
      <w:tr w14:paraId="7994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3" w:type="dxa"/>
            <w:gridSpan w:val="2"/>
            <w:vAlign w:val="center"/>
          </w:tcPr>
          <w:p w14:paraId="39DB50BB">
            <w:pPr>
              <w:pStyle w:val="46"/>
              <w:rPr>
                <w:rFonts w:hint="default" w:ascii="Times New Roman" w:hAnsi="Times New Roman" w:eastAsia="黑体" w:cs="Times New Roman"/>
                <w:highlight w:val="yellow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评价机构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负责人</w:t>
            </w:r>
          </w:p>
        </w:tc>
        <w:tc>
          <w:tcPr>
            <w:tcW w:w="2820" w:type="dxa"/>
            <w:vAlign w:val="center"/>
          </w:tcPr>
          <w:p w14:paraId="35F3DA84">
            <w:pPr>
              <w:pStyle w:val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14:paraId="64A49A8E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3574" w:type="dxa"/>
            <w:gridSpan w:val="3"/>
            <w:vAlign w:val="center"/>
          </w:tcPr>
          <w:p w14:paraId="17471901">
            <w:pPr>
              <w:pStyle w:val="44"/>
              <w:rPr>
                <w:rFonts w:ascii="Times New Roman" w:hAnsi="Times New Roman" w:cs="Times New Roman"/>
              </w:rPr>
            </w:pPr>
          </w:p>
        </w:tc>
      </w:tr>
      <w:tr w14:paraId="79DE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3" w:type="dxa"/>
            <w:gridSpan w:val="2"/>
            <w:vAlign w:val="center"/>
          </w:tcPr>
          <w:p w14:paraId="60197B4E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评价机构联系人</w:t>
            </w:r>
          </w:p>
        </w:tc>
        <w:tc>
          <w:tcPr>
            <w:tcW w:w="2820" w:type="dxa"/>
            <w:vAlign w:val="center"/>
          </w:tcPr>
          <w:p w14:paraId="7F7A7D9A">
            <w:pPr>
              <w:pStyle w:val="45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5E783DD6">
            <w:pPr>
              <w:pStyle w:val="45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2"/>
                <w:lang w:val="en-US" w:eastAsia="zh-CN" w:bidi="ar-SA"/>
              </w:rPr>
              <w:t>电话</w:t>
            </w:r>
          </w:p>
        </w:tc>
        <w:tc>
          <w:tcPr>
            <w:tcW w:w="3569" w:type="dxa"/>
            <w:gridSpan w:val="2"/>
            <w:vAlign w:val="center"/>
          </w:tcPr>
          <w:p w14:paraId="4D306A86">
            <w:pPr>
              <w:pStyle w:val="45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  <w:lang w:val="en-US" w:eastAsia="zh-CN"/>
              </w:rPr>
            </w:pPr>
          </w:p>
        </w:tc>
      </w:tr>
      <w:tr w14:paraId="13DAE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3" w:type="dxa"/>
            <w:gridSpan w:val="2"/>
            <w:vAlign w:val="center"/>
          </w:tcPr>
          <w:p w14:paraId="61ADC8BA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成果创新性</w:t>
            </w:r>
          </w:p>
        </w:tc>
        <w:tc>
          <w:tcPr>
            <w:tcW w:w="7371" w:type="dxa"/>
            <w:gridSpan w:val="5"/>
            <w:vAlign w:val="center"/>
          </w:tcPr>
          <w:p w14:paraId="68C86125">
            <w:pPr>
              <w:pStyle w:val="45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  <w:id w:val="-20982398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仿宋" w:cs="Times New Roman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原始创新</w:t>
            </w:r>
            <w:sdt>
              <w:sdt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  <w:id w:val="4318560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napToGrid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国外引进消化吸收创新</w:t>
            </w:r>
            <w:sdt>
              <w:sdt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  <w:id w:val="-84810392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napToGrid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集成创新</w:t>
            </w:r>
            <w:sdt>
              <w:sdt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  <w:id w:val="-4361439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napToGrid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应用创新</w:t>
            </w:r>
          </w:p>
        </w:tc>
      </w:tr>
      <w:tr w14:paraId="49EA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3" w:type="dxa"/>
            <w:gridSpan w:val="2"/>
            <w:vAlign w:val="center"/>
          </w:tcPr>
          <w:p w14:paraId="11A26233">
            <w:pPr>
              <w:pStyle w:val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成果达到水平</w:t>
            </w:r>
          </w:p>
        </w:tc>
        <w:tc>
          <w:tcPr>
            <w:tcW w:w="7371" w:type="dxa"/>
            <w:gridSpan w:val="5"/>
            <w:vAlign w:val="center"/>
          </w:tcPr>
          <w:p w14:paraId="36D304BD">
            <w:pPr>
              <w:pStyle w:val="45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  <w:id w:val="-8157180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仿宋" w:cs="Times New Roman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国际领先</w:t>
            </w:r>
            <w:sdt>
              <w:sdt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  <w:id w:val="178162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napToGrid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国际先进</w:t>
            </w:r>
            <w:sdt>
              <w:sdt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  <w:id w:val="-6385706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napToGrid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国内领先</w:t>
            </w:r>
            <w:sdt>
              <w:sdt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  <w:id w:val="-82998586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napToGrid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国内先进</w:t>
            </w:r>
          </w:p>
        </w:tc>
      </w:tr>
    </w:tbl>
    <w:p w14:paraId="53A5C456">
      <w:pPr>
        <w:widowControl/>
        <w:ind w:firstLine="0" w:firstLineChars="0"/>
        <w:jc w:val="left"/>
        <w:rPr>
          <w:rFonts w:hint="eastAsia"/>
        </w:rPr>
      </w:pPr>
      <w:r>
        <w:br w:type="page"/>
      </w:r>
    </w:p>
    <w:tbl>
      <w:tblPr>
        <w:tblStyle w:val="17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8"/>
      </w:tblGrid>
      <w:tr w14:paraId="7C5F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20D8D5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五、科技成果简要技术说明及主要技术经济指标</w:t>
            </w:r>
          </w:p>
        </w:tc>
      </w:tr>
      <w:tr w14:paraId="1D9E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7" w:hRule="atLeast"/>
          <w:jc w:val="center"/>
        </w:trPr>
        <w:tc>
          <w:tcPr>
            <w:tcW w:w="8968" w:type="dxa"/>
            <w:tcBorders>
              <w:top w:val="single" w:color="auto" w:sz="4" w:space="0"/>
            </w:tcBorders>
          </w:tcPr>
          <w:p w14:paraId="0F0DCAEB"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 w14:paraId="2E9E2E68"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 w14:paraId="7004C9DE"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 w14:paraId="1235DE01"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 w14:paraId="0D0B94AF"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 w14:paraId="621C11B6"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 w14:paraId="27ACA48B"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 w14:paraId="409FC617"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 w14:paraId="2297721F"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 w14:paraId="517CC3DD"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 w14:paraId="7367229A"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 w14:paraId="62186C15"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 w14:paraId="4B1D4D21"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 w14:paraId="3D94B438"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 w14:paraId="02E1A37B"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 w14:paraId="4515F5A1"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 w14:paraId="2D6963EE"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 w14:paraId="4581EE22"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</w:tc>
      </w:tr>
      <w:tr w14:paraId="2FD3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E708237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六、主要技术文件目录及来源</w:t>
            </w:r>
          </w:p>
        </w:tc>
      </w:tr>
      <w:tr w14:paraId="6DBC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4" w:hRule="atLeast"/>
          <w:jc w:val="center"/>
        </w:trPr>
        <w:tc>
          <w:tcPr>
            <w:tcW w:w="8968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8D1F8">
            <w:pPr>
              <w:spacing w:line="360" w:lineRule="auto"/>
              <w:ind w:firstLine="696" w:firstLineChars="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主要包括：</w:t>
            </w:r>
          </w:p>
          <w:p w14:paraId="36132407">
            <w:pPr>
              <w:spacing w:line="360" w:lineRule="auto"/>
              <w:ind w:firstLine="463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sdt>
              <w:sdtPr>
                <w:rPr>
                  <w:rFonts w:ascii="仿宋" w:hAnsi="仿宋" w:eastAsia="仿宋"/>
                </w:rPr>
                <w:id w:val="-2595205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1、研制报告</w:t>
            </w:r>
          </w:p>
          <w:p w14:paraId="2F9FE723">
            <w:pPr>
              <w:spacing w:line="360" w:lineRule="auto"/>
              <w:ind w:firstLine="463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sdt>
              <w:sdtPr>
                <w:rPr>
                  <w:rFonts w:ascii="仿宋" w:hAnsi="仿宋" w:eastAsia="仿宋"/>
                </w:rPr>
                <w:id w:val="1474764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2、技术报告</w:t>
            </w:r>
          </w:p>
          <w:p w14:paraId="7F215EC7">
            <w:pPr>
              <w:spacing w:line="360" w:lineRule="auto"/>
              <w:ind w:firstLine="463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sdt>
              <w:sdtPr>
                <w:rPr>
                  <w:rFonts w:ascii="仿宋" w:hAnsi="仿宋" w:eastAsia="仿宋"/>
                </w:rPr>
                <w:id w:val="1474553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3、测试报告（第三方权威组织机构出具）</w:t>
            </w:r>
          </w:p>
          <w:p w14:paraId="78F9EF3B">
            <w:pPr>
              <w:spacing w:line="360" w:lineRule="auto"/>
              <w:ind w:firstLine="463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sdt>
              <w:sdtPr>
                <w:rPr>
                  <w:rFonts w:ascii="仿宋" w:hAnsi="仿宋" w:eastAsia="仿宋"/>
                </w:rPr>
                <w:id w:val="1474755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4、查新报告（评价前6个月有效期内）</w:t>
            </w:r>
          </w:p>
          <w:p w14:paraId="7F71DE2D">
            <w:pPr>
              <w:spacing w:line="360" w:lineRule="auto"/>
              <w:ind w:firstLine="463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sdt>
              <w:sdtPr>
                <w:rPr>
                  <w:rFonts w:ascii="仿宋" w:hAnsi="仿宋" w:eastAsia="仿宋"/>
                </w:rPr>
                <w:id w:val="1474738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5、应用报告（至少三家用户应用证明）</w:t>
            </w:r>
          </w:p>
          <w:p w14:paraId="0A1727B6">
            <w:pPr>
              <w:spacing w:line="360" w:lineRule="auto"/>
              <w:ind w:firstLine="463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sdt>
              <w:sdtPr>
                <w:rPr>
                  <w:rFonts w:ascii="仿宋" w:hAnsi="仿宋" w:eastAsia="仿宋"/>
                </w:rPr>
                <w:id w:val="1474650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6、效益分析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（经济、社会效益）</w:t>
            </w:r>
          </w:p>
          <w:p w14:paraId="79C94DFF">
            <w:pPr>
              <w:spacing w:line="360" w:lineRule="auto"/>
              <w:ind w:firstLine="463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sdt>
              <w:sdtPr>
                <w:rPr>
                  <w:rFonts w:ascii="仿宋" w:hAnsi="仿宋" w:eastAsia="仿宋"/>
                </w:rPr>
                <w:id w:val="1474540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7、其他材料（专利、软著、标准及获奖情况）</w:t>
            </w:r>
          </w:p>
          <w:p w14:paraId="622A09A5">
            <w:pPr>
              <w:snapToGrid w:val="0"/>
              <w:spacing w:line="36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3A0597">
      <w:pPr>
        <w:widowControl/>
        <w:snapToGrid w:val="0"/>
        <w:ind w:firstLine="183"/>
        <w:jc w:val="left"/>
        <w:rPr>
          <w:rFonts w:hint="eastAsia"/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Style w:val="17"/>
        <w:tblW w:w="8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6DE71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F137BD9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七、成果鉴定结论</w:t>
            </w:r>
          </w:p>
        </w:tc>
      </w:tr>
      <w:tr w14:paraId="2C14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2" w:hRule="atLeast"/>
          <w:jc w:val="center"/>
        </w:trPr>
        <w:tc>
          <w:tcPr>
            <w:tcW w:w="8646" w:type="dxa"/>
            <w:tcBorders>
              <w:top w:val="single" w:color="auto" w:sz="4" w:space="0"/>
            </w:tcBorders>
          </w:tcPr>
          <w:p w14:paraId="5E782D2E">
            <w:pPr>
              <w:snapToGrid w:val="0"/>
              <w:spacing w:line="360" w:lineRule="auto"/>
              <w:ind w:firstLine="4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49157">
            <w:pPr>
              <w:pStyle w:val="44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77A3950C">
            <w:pPr>
              <w:pStyle w:val="44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6FE89F97">
            <w:pPr>
              <w:pStyle w:val="44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66FA1865">
            <w:pPr>
              <w:pStyle w:val="44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5177985E">
            <w:pPr>
              <w:pStyle w:val="44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4694C969">
            <w:pPr>
              <w:pStyle w:val="44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33DCE9C3">
            <w:pPr>
              <w:pStyle w:val="44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42816C25">
            <w:pPr>
              <w:pStyle w:val="44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0B43A325">
            <w:pPr>
              <w:pStyle w:val="44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2B26E97E">
            <w:pPr>
              <w:pStyle w:val="44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287E0C2C">
            <w:pPr>
              <w:pStyle w:val="44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40036A2E">
            <w:pPr>
              <w:pStyle w:val="44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7DFF16F9">
            <w:pPr>
              <w:pStyle w:val="44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594F76F9">
            <w:pPr>
              <w:pStyle w:val="44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5076C56C">
            <w:pPr>
              <w:pStyle w:val="44"/>
              <w:snapToGrid w:val="0"/>
              <w:spacing w:line="360" w:lineRule="auto"/>
              <w:ind w:right="928" w:firstLine="4682" w:firstLineChars="201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专家组组长（签字）：</w:t>
            </w:r>
          </w:p>
          <w:p w14:paraId="0B996634">
            <w:pPr>
              <w:pStyle w:val="44"/>
              <w:snapToGrid w:val="0"/>
              <w:spacing w:line="360" w:lineRule="auto"/>
              <w:ind w:right="928" w:firstLine="5104" w:firstLineChars="2200"/>
              <w:jc w:val="right"/>
              <w:rPr>
                <w:rFonts w:hint="eastAsia" w:ascii="黑体" w:hAnsi="黑体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日  </w:t>
            </w:r>
          </w:p>
        </w:tc>
      </w:tr>
    </w:tbl>
    <w:p w14:paraId="7FA75ED9">
      <w:pPr>
        <w:widowControl/>
        <w:snapToGrid w:val="0"/>
        <w:ind w:firstLine="183"/>
        <w:jc w:val="left"/>
        <w:rPr>
          <w:rFonts w:hint="eastAsia"/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Style w:val="17"/>
        <w:tblW w:w="8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38DE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4E40E8F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八、鉴定机构意见</w:t>
            </w:r>
          </w:p>
        </w:tc>
      </w:tr>
      <w:tr w14:paraId="7204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  <w:jc w:val="center"/>
        </w:trPr>
        <w:tc>
          <w:tcPr>
            <w:tcW w:w="8646" w:type="dxa"/>
            <w:tcBorders>
              <w:top w:val="single" w:color="auto" w:sz="4" w:space="0"/>
            </w:tcBorders>
          </w:tcPr>
          <w:p w14:paraId="27BF2EC7">
            <w:pPr>
              <w:pStyle w:val="44"/>
              <w:rPr>
                <w:rFonts w:hint="eastAsia"/>
              </w:rPr>
            </w:pPr>
          </w:p>
          <w:p w14:paraId="00771CEF">
            <w:pPr>
              <w:pStyle w:val="44"/>
              <w:rPr>
                <w:rFonts w:hint="eastAsia"/>
              </w:rPr>
            </w:pPr>
          </w:p>
          <w:p w14:paraId="0F8217DC">
            <w:pPr>
              <w:pStyle w:val="44"/>
              <w:rPr>
                <w:rFonts w:hint="eastAsia"/>
              </w:rPr>
            </w:pPr>
          </w:p>
          <w:p w14:paraId="3D660A12">
            <w:pPr>
              <w:pStyle w:val="44"/>
              <w:rPr>
                <w:rFonts w:hint="eastAsia"/>
              </w:rPr>
            </w:pPr>
          </w:p>
          <w:p w14:paraId="34C1F267">
            <w:pPr>
              <w:pStyle w:val="44"/>
              <w:rPr>
                <w:rFonts w:hint="eastAsia"/>
              </w:rPr>
            </w:pPr>
          </w:p>
          <w:p w14:paraId="521CBE0E">
            <w:pPr>
              <w:pStyle w:val="44"/>
              <w:rPr>
                <w:rFonts w:hint="eastAsia"/>
              </w:rPr>
            </w:pPr>
          </w:p>
          <w:p w14:paraId="2E8814D2">
            <w:pPr>
              <w:pStyle w:val="44"/>
              <w:ind w:firstLine="5220" w:firstLineChars="2250"/>
              <w:jc w:val="center"/>
              <w:rPr>
                <w:rFonts w:hint="eastAsia"/>
              </w:rPr>
            </w:pPr>
          </w:p>
          <w:p w14:paraId="6B5474DC">
            <w:pPr>
              <w:pStyle w:val="44"/>
              <w:ind w:firstLine="5220" w:firstLineChars="2250"/>
              <w:jc w:val="center"/>
              <w:rPr>
                <w:rFonts w:hint="eastAsia"/>
              </w:rPr>
            </w:pPr>
          </w:p>
          <w:p w14:paraId="5B58D434">
            <w:pPr>
              <w:pStyle w:val="44"/>
              <w:ind w:firstLine="5336" w:firstLineChars="2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鉴定机构（公章） </w:t>
            </w:r>
            <w:r>
              <w:t xml:space="preserve">             </w:t>
            </w:r>
          </w:p>
          <w:p w14:paraId="28FB7418">
            <w:pPr>
              <w:pStyle w:val="44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</w:t>
            </w:r>
          </w:p>
          <w:p w14:paraId="0F0D553B">
            <w:pPr>
              <w:pStyle w:val="44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 月  </w:t>
            </w:r>
            <w:r>
              <w:t xml:space="preserve"> </w:t>
            </w:r>
            <w:r>
              <w:rPr>
                <w:rFonts w:hint="eastAsia"/>
              </w:rPr>
              <w:t xml:space="preserve">日 </w:t>
            </w:r>
            <w:r>
              <w:t xml:space="preserve">       </w:t>
            </w:r>
          </w:p>
        </w:tc>
      </w:tr>
      <w:tr w14:paraId="7566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6" w:type="dxa"/>
            <w:vAlign w:val="center"/>
          </w:tcPr>
          <w:p w14:paraId="1C73AB7C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九、鉴定机构声明</w:t>
            </w:r>
          </w:p>
        </w:tc>
      </w:tr>
      <w:tr w14:paraId="7321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  <w:jc w:val="center"/>
        </w:trPr>
        <w:tc>
          <w:tcPr>
            <w:tcW w:w="8646" w:type="dxa"/>
          </w:tcPr>
          <w:p w14:paraId="10CC9429">
            <w:pPr>
              <w:pStyle w:val="44"/>
              <w:snapToGrid w:val="0"/>
              <w:spacing w:line="360" w:lineRule="auto"/>
              <w:ind w:firstLine="464" w:firstLineChars="200"/>
              <w:rPr>
                <w:rFonts w:hint="eastAsia"/>
              </w:rPr>
            </w:pPr>
            <w:r>
              <w:rPr>
                <w:rFonts w:hint="eastAsia"/>
              </w:rPr>
              <w:t>江苏省人工智能学会</w:t>
            </w:r>
            <w:r>
              <w:rPr>
                <w:rFonts w:hint="default" w:ascii="Times New Roman" w:hAnsi="Times New Roman" w:cs="Times New Roman"/>
              </w:rPr>
              <w:t>（JSAI）</w:t>
            </w:r>
            <w:r>
              <w:t>依据《中华人民共和国科学技术进步法》、《中华人民共和国促进科技成果转化法》《科学技术评价办法》《科技评估管理暂行办法》《关于改进科学技术评价工作的决定》等有关法律法规和规定要求，认真履行作为评价机构的义务并承担相应的责任，严格按照《科技成果评价规范》</w:t>
            </w:r>
            <w:r>
              <w:rPr>
                <w:rFonts w:hint="default" w:ascii="Times New Roman" w:hAnsi="Times New Roman" w:cs="Times New Roman"/>
              </w:rPr>
              <w:t>（T/JSAI 001-2020）</w:t>
            </w:r>
            <w:r>
              <w:t>标准规定的评价标准和评价程序，秉承客观、公正、独立的原则，聘请成果评价专家对该项科技成果进行评价。</w:t>
            </w:r>
          </w:p>
          <w:p w14:paraId="121AA94B">
            <w:pPr>
              <w:pStyle w:val="44"/>
              <w:snapToGrid w:val="0"/>
              <w:spacing w:line="360" w:lineRule="auto"/>
              <w:ind w:firstLine="464" w:firstLineChars="200"/>
              <w:rPr>
                <w:rFonts w:hint="eastAsia"/>
              </w:rPr>
            </w:pPr>
            <w:r>
              <w:rPr>
                <w:rFonts w:hint="eastAsia"/>
              </w:rPr>
              <w:t>评价结论以客观事实为依据，评价过程不存在任何违反上述有关法律法规和标准规定的情形。江苏省人工智能学会承诺对评价结论的客观性、真实性和准确性负责。</w:t>
            </w:r>
          </w:p>
          <w:p w14:paraId="764B6D28">
            <w:pPr>
              <w:pStyle w:val="44"/>
              <w:snapToGrid w:val="0"/>
              <w:spacing w:line="360" w:lineRule="auto"/>
              <w:ind w:firstLine="464" w:firstLineChars="200"/>
              <w:rPr>
                <w:rFonts w:hint="eastAsia"/>
              </w:rPr>
            </w:pPr>
            <w:r>
              <w:rPr>
                <w:rFonts w:hint="eastAsia"/>
              </w:rPr>
              <w:t>科技成果评价结论不具有行政效能，仅属咨询性意见。依据评价结论做出的决策行为，其后果由行为决策者承担。</w:t>
            </w:r>
          </w:p>
          <w:p w14:paraId="12EFBB66">
            <w:pPr>
              <w:pStyle w:val="44"/>
              <w:snapToGrid w:val="0"/>
              <w:spacing w:line="360" w:lineRule="auto"/>
              <w:rPr>
                <w:rFonts w:hint="eastAsia"/>
              </w:rPr>
            </w:pPr>
          </w:p>
          <w:p w14:paraId="73973697">
            <w:pPr>
              <w:pStyle w:val="44"/>
              <w:snapToGrid w:val="0"/>
              <w:spacing w:line="360" w:lineRule="auto"/>
              <w:rPr>
                <w:rFonts w:hint="eastAsia"/>
              </w:rPr>
            </w:pPr>
          </w:p>
          <w:p w14:paraId="696F1F67">
            <w:pPr>
              <w:pStyle w:val="44"/>
              <w:ind w:firstLine="5452" w:firstLineChars="2350"/>
              <w:rPr>
                <w:rFonts w:hint="eastAsia"/>
              </w:rPr>
            </w:pPr>
            <w:r>
              <w:rPr>
                <w:rFonts w:hint="eastAsia"/>
              </w:rPr>
              <w:t xml:space="preserve">鉴定机构（公章） </w:t>
            </w:r>
            <w:r>
              <w:t xml:space="preserve">             </w:t>
            </w:r>
          </w:p>
          <w:p w14:paraId="078B74AD">
            <w:pPr>
              <w:pStyle w:val="44"/>
              <w:rPr>
                <w:rFonts w:hint="eastAsia"/>
              </w:rPr>
            </w:pPr>
          </w:p>
          <w:p w14:paraId="1820726F">
            <w:pPr>
              <w:pStyle w:val="44"/>
              <w:ind w:firstLine="5684" w:firstLineChars="245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 月  </w:t>
            </w:r>
            <w:r>
              <w:t xml:space="preserve"> </w:t>
            </w:r>
            <w:r>
              <w:rPr>
                <w:rFonts w:hint="eastAsia"/>
              </w:rPr>
              <w:t xml:space="preserve">日 </w:t>
            </w:r>
            <w:r>
              <w:t xml:space="preserve">       </w:t>
            </w:r>
          </w:p>
        </w:tc>
      </w:tr>
    </w:tbl>
    <w:p w14:paraId="48996BB6">
      <w:pPr>
        <w:widowControl/>
        <w:ind w:firstLine="623"/>
        <w:jc w:val="left"/>
        <w:rPr>
          <w:rFonts w:hint="eastAsia"/>
        </w:rPr>
        <w:sectPr>
          <w:footerReference r:id="rId13" w:type="first"/>
          <w:headerReference r:id="rId11" w:type="default"/>
          <w:footerReference r:id="rId12" w:type="default"/>
          <w:pgSz w:w="11907" w:h="16840"/>
          <w:pgMar w:top="1928" w:right="1588" w:bottom="1701" w:left="1588" w:header="1361" w:footer="1134" w:gutter="0"/>
          <w:pgNumType w:start="1"/>
          <w:cols w:space="425" w:num="1"/>
          <w:docGrid w:type="linesAndChars" w:linePitch="347" w:charSpace="-1725"/>
        </w:sectPr>
      </w:pPr>
    </w:p>
    <w:p w14:paraId="55215103">
      <w:pPr>
        <w:pStyle w:val="2"/>
        <w:ind w:firstLine="0" w:firstLineChars="0"/>
        <w:jc w:val="center"/>
        <w:rPr>
          <w:rFonts w:hint="eastAsia"/>
          <w:szCs w:val="32"/>
        </w:rPr>
      </w:pPr>
      <w:r>
        <w:rPr>
          <w:rFonts w:hint="eastAsia"/>
        </w:rPr>
        <w:t>十、</w:t>
      </w:r>
      <w:r>
        <w:rPr>
          <w:rFonts w:hint="eastAsia"/>
          <w:szCs w:val="32"/>
        </w:rPr>
        <w:t>鉴定专家名单</w:t>
      </w:r>
    </w:p>
    <w:tbl>
      <w:tblPr>
        <w:tblStyle w:val="17"/>
        <w:tblW w:w="13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464"/>
        <w:gridCol w:w="1559"/>
        <w:gridCol w:w="4738"/>
        <w:gridCol w:w="1946"/>
        <w:gridCol w:w="2506"/>
      </w:tblGrid>
      <w:tr w14:paraId="18E2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41" w:type="dxa"/>
            <w:tcBorders>
              <w:top w:val="single" w:color="auto" w:sz="4" w:space="0"/>
            </w:tcBorders>
            <w:vAlign w:val="center"/>
          </w:tcPr>
          <w:p w14:paraId="2D30ACD3">
            <w:pPr>
              <w:pStyle w:val="4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64" w:type="dxa"/>
            <w:tcBorders>
              <w:top w:val="single" w:color="auto" w:sz="4" w:space="0"/>
            </w:tcBorders>
            <w:vAlign w:val="center"/>
          </w:tcPr>
          <w:p w14:paraId="48BF8EE6">
            <w:pPr>
              <w:pStyle w:val="4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17008E">
            <w:pPr>
              <w:pStyle w:val="4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称</w:t>
            </w:r>
          </w:p>
        </w:tc>
        <w:tc>
          <w:tcPr>
            <w:tcW w:w="47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95E2EA">
            <w:pPr>
              <w:pStyle w:val="4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946" w:type="dxa"/>
            <w:tcBorders>
              <w:top w:val="single" w:color="auto" w:sz="4" w:space="0"/>
            </w:tcBorders>
            <w:vAlign w:val="center"/>
          </w:tcPr>
          <w:p w14:paraId="74F68B8F">
            <w:pPr>
              <w:pStyle w:val="4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专业领域</w:t>
            </w:r>
          </w:p>
        </w:tc>
        <w:tc>
          <w:tcPr>
            <w:tcW w:w="2506" w:type="dxa"/>
            <w:tcBorders>
              <w:top w:val="single" w:color="auto" w:sz="4" w:space="0"/>
            </w:tcBorders>
            <w:vAlign w:val="center"/>
          </w:tcPr>
          <w:p w14:paraId="5C79A69C">
            <w:pPr>
              <w:pStyle w:val="4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  字</w:t>
            </w:r>
          </w:p>
        </w:tc>
      </w:tr>
      <w:tr w14:paraId="61A7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41" w:type="dxa"/>
            <w:vAlign w:val="center"/>
          </w:tcPr>
          <w:p w14:paraId="4A5897B6">
            <w:pPr>
              <w:pStyle w:val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045079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right w:val="single" w:color="auto" w:sz="4" w:space="0"/>
            </w:tcBorders>
            <w:vAlign w:val="center"/>
          </w:tcPr>
          <w:p w14:paraId="097B87C4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2091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4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43E5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946" w:type="dxa"/>
            <w:tcBorders>
              <w:left w:val="single" w:color="auto" w:sz="4" w:space="0"/>
            </w:tcBorders>
            <w:vAlign w:val="center"/>
          </w:tcPr>
          <w:p w14:paraId="52D5856B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2506" w:type="dxa"/>
            <w:vAlign w:val="center"/>
          </w:tcPr>
          <w:p w14:paraId="19068080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</w:tr>
      <w:tr w14:paraId="2988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41" w:type="dxa"/>
            <w:vAlign w:val="center"/>
          </w:tcPr>
          <w:p w14:paraId="39F2D4F8">
            <w:pPr>
              <w:pStyle w:val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right w:val="single" w:color="auto" w:sz="4" w:space="0"/>
            </w:tcBorders>
            <w:vAlign w:val="center"/>
          </w:tcPr>
          <w:p w14:paraId="735E3B5A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7E56">
            <w:pPr>
              <w:pStyle w:val="44"/>
              <w:jc w:val="center"/>
              <w:rPr>
                <w:rFonts w:hint="eastAsia" w:ascii="仿宋" w:hAnsi="仿宋"/>
              </w:rPr>
            </w:pPr>
          </w:p>
        </w:tc>
        <w:tc>
          <w:tcPr>
            <w:tcW w:w="4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7519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946" w:type="dxa"/>
            <w:tcBorders>
              <w:left w:val="single" w:color="auto" w:sz="4" w:space="0"/>
            </w:tcBorders>
            <w:vAlign w:val="center"/>
          </w:tcPr>
          <w:p w14:paraId="7C9256D8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2506" w:type="dxa"/>
            <w:vAlign w:val="center"/>
          </w:tcPr>
          <w:p w14:paraId="56CC67EF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</w:tr>
      <w:tr w14:paraId="24DE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41" w:type="dxa"/>
            <w:vAlign w:val="center"/>
          </w:tcPr>
          <w:p w14:paraId="2CA4015C">
            <w:pPr>
              <w:pStyle w:val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0269106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62A2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4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E0FD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946" w:type="dxa"/>
            <w:tcBorders>
              <w:left w:val="single" w:color="auto" w:sz="4" w:space="0"/>
            </w:tcBorders>
            <w:vAlign w:val="center"/>
          </w:tcPr>
          <w:p w14:paraId="1B3175DA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2506" w:type="dxa"/>
            <w:vAlign w:val="center"/>
          </w:tcPr>
          <w:p w14:paraId="15FC8B09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</w:tr>
      <w:tr w14:paraId="001B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41" w:type="dxa"/>
            <w:vAlign w:val="center"/>
          </w:tcPr>
          <w:p w14:paraId="76EC87B1">
            <w:pPr>
              <w:pStyle w:val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0DD6094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6F9D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4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A344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946" w:type="dxa"/>
            <w:tcBorders>
              <w:left w:val="single" w:color="auto" w:sz="4" w:space="0"/>
            </w:tcBorders>
            <w:vAlign w:val="center"/>
          </w:tcPr>
          <w:p w14:paraId="4874996B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2506" w:type="dxa"/>
            <w:vAlign w:val="center"/>
          </w:tcPr>
          <w:p w14:paraId="57762D8B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</w:tr>
      <w:tr w14:paraId="1478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41" w:type="dxa"/>
            <w:vAlign w:val="center"/>
          </w:tcPr>
          <w:p w14:paraId="2023F065">
            <w:pPr>
              <w:pStyle w:val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E5A206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6A3F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4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C12B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946" w:type="dxa"/>
            <w:tcBorders>
              <w:left w:val="single" w:color="auto" w:sz="4" w:space="0"/>
            </w:tcBorders>
            <w:vAlign w:val="center"/>
          </w:tcPr>
          <w:p w14:paraId="3A4ED085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2506" w:type="dxa"/>
            <w:vAlign w:val="center"/>
          </w:tcPr>
          <w:p w14:paraId="074D2D92">
            <w:pPr>
              <w:pStyle w:val="44"/>
              <w:jc w:val="center"/>
              <w:rPr>
                <w:rFonts w:hint="eastAsia" w:ascii="仿宋" w:hAnsi="仿宋" w:cs="仿宋"/>
              </w:rPr>
            </w:pPr>
          </w:p>
        </w:tc>
      </w:tr>
      <w:bookmarkEnd w:id="0"/>
    </w:tbl>
    <w:p w14:paraId="18DB404E">
      <w:pPr>
        <w:ind w:firstLine="623"/>
        <w:rPr>
          <w:rFonts w:hint="eastAsia"/>
        </w:rPr>
      </w:pPr>
      <w:r>
        <w:rPr>
          <w:rFonts w:hint="eastAsia"/>
        </w:rPr>
        <w:br w:type="page"/>
      </w:r>
    </w:p>
    <w:p w14:paraId="31B79660">
      <w:pPr>
        <w:pStyle w:val="2"/>
        <w:ind w:firstLine="0" w:firstLineChars="0"/>
        <w:jc w:val="center"/>
        <w:rPr>
          <w:rFonts w:hint="eastAsia"/>
        </w:rPr>
      </w:pPr>
      <w:r>
        <w:rPr>
          <w:rFonts w:hint="eastAsia"/>
        </w:rPr>
        <w:t>十一、科技成果完成单位情况</w:t>
      </w:r>
    </w:p>
    <w:tbl>
      <w:tblPr>
        <w:tblStyle w:val="17"/>
        <w:tblW w:w="12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141"/>
        <w:gridCol w:w="1701"/>
        <w:gridCol w:w="1012"/>
        <w:gridCol w:w="1643"/>
        <w:gridCol w:w="1740"/>
        <w:gridCol w:w="3969"/>
      </w:tblGrid>
      <w:tr w14:paraId="290A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tblHeader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CBA2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9E61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完成单位名称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697B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单位网址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4405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联系人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2712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联系电话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0F87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联系邮箱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C90D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在成果研发中承担的任务</w:t>
            </w:r>
          </w:p>
        </w:tc>
      </w:tr>
      <w:tr w14:paraId="0250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0D23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5B6E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92A1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9C6F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B8DB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7034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1971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89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A8FF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349E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2607">
            <w:pPr>
              <w:spacing w:line="360" w:lineRule="exact"/>
              <w:ind w:firstLine="0" w:firstLineChars="0"/>
              <w:jc w:val="center"/>
              <w:rPr>
                <w:rStyle w:val="22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76271">
            <w:pPr>
              <w:spacing w:line="360" w:lineRule="exact"/>
              <w:ind w:firstLine="0" w:firstLineChars="0"/>
              <w:jc w:val="center"/>
              <w:rPr>
                <w:rStyle w:val="2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74A0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57B2E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69B26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11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8E84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FF87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E05C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7D5BA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A9FA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75AA1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011DB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F1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5AA4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368A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833C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FBE77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7F0A8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4E5F7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FF87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F2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B227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7E11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1895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8EB9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7048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F676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0129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24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A965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13BE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399C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BD0A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39A44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2A83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82CA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34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60ED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76C1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53B2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BBAD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AE60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707B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2ECA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89E1F8">
      <w:pPr>
        <w:widowControl/>
        <w:ind w:firstLine="0" w:firstLineChars="0"/>
        <w:jc w:val="left"/>
        <w:rPr>
          <w:rFonts w:hint="eastAsia" w:ascii="方正黑体_GBK" w:hAnsi="方正黑体_GBK" w:eastAsia="黑体"/>
          <w:bCs/>
          <w:kern w:val="44"/>
          <w:szCs w:val="44"/>
        </w:rPr>
      </w:pPr>
    </w:p>
    <w:p w14:paraId="185EBEAD">
      <w:pPr>
        <w:widowControl/>
        <w:ind w:firstLine="0" w:firstLineChars="0"/>
        <w:jc w:val="left"/>
        <w:rPr>
          <w:rFonts w:hint="eastAsia" w:ascii="方正黑体_GBK" w:hAnsi="方正黑体_GBK" w:eastAsia="黑体"/>
          <w:bCs/>
          <w:kern w:val="44"/>
          <w:szCs w:val="44"/>
        </w:rPr>
      </w:pPr>
    </w:p>
    <w:p w14:paraId="60428CC6">
      <w:pPr>
        <w:widowControl/>
        <w:ind w:firstLine="0" w:firstLineChars="0"/>
        <w:jc w:val="left"/>
        <w:rPr>
          <w:rFonts w:hint="eastAsia" w:ascii="方正黑体_GBK" w:hAnsi="方正黑体_GBK" w:eastAsia="黑体"/>
          <w:bCs/>
          <w:kern w:val="44"/>
          <w:szCs w:val="44"/>
        </w:rPr>
      </w:pPr>
    </w:p>
    <w:p w14:paraId="055E3F7B">
      <w:pPr>
        <w:widowControl/>
        <w:ind w:firstLine="0" w:firstLineChars="0"/>
        <w:jc w:val="left"/>
        <w:rPr>
          <w:rFonts w:hint="eastAsia" w:ascii="方正黑体_GBK" w:hAnsi="方正黑体_GBK" w:eastAsia="黑体"/>
          <w:bCs/>
          <w:kern w:val="44"/>
          <w:szCs w:val="44"/>
        </w:rPr>
      </w:pPr>
    </w:p>
    <w:p w14:paraId="2F386DF2">
      <w:pPr>
        <w:widowControl/>
        <w:ind w:firstLine="0" w:firstLineChars="0"/>
        <w:jc w:val="left"/>
        <w:rPr>
          <w:rFonts w:hint="eastAsia" w:ascii="方正黑体_GBK" w:hAnsi="方正黑体_GBK" w:eastAsia="黑体"/>
          <w:bCs/>
          <w:kern w:val="44"/>
          <w:szCs w:val="44"/>
        </w:rPr>
      </w:pPr>
    </w:p>
    <w:p w14:paraId="694E64FF">
      <w:pPr>
        <w:widowControl/>
        <w:ind w:firstLine="0" w:firstLineChars="0"/>
        <w:jc w:val="left"/>
        <w:rPr>
          <w:rFonts w:hint="eastAsia" w:ascii="方正黑体_GBK" w:hAnsi="方正黑体_GBK" w:eastAsia="黑体"/>
          <w:bCs/>
          <w:kern w:val="44"/>
          <w:szCs w:val="44"/>
        </w:rPr>
      </w:pPr>
    </w:p>
    <w:p w14:paraId="1A23277A">
      <w:pPr>
        <w:pStyle w:val="2"/>
        <w:ind w:firstLine="0" w:firstLineChars="0"/>
        <w:jc w:val="center"/>
        <w:rPr>
          <w:rFonts w:hint="eastAsia"/>
        </w:rPr>
      </w:pPr>
      <w:r>
        <w:rPr>
          <w:rFonts w:hint="eastAsia"/>
        </w:rPr>
        <w:t>十二、主要研制人员名单</w:t>
      </w:r>
    </w:p>
    <w:tbl>
      <w:tblPr>
        <w:tblStyle w:val="17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55"/>
        <w:gridCol w:w="605"/>
        <w:gridCol w:w="1148"/>
        <w:gridCol w:w="1149"/>
        <w:gridCol w:w="963"/>
        <w:gridCol w:w="2268"/>
        <w:gridCol w:w="5670"/>
      </w:tblGrid>
      <w:tr w14:paraId="2D20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Header/>
          <w:jc w:val="center"/>
        </w:trPr>
        <w:tc>
          <w:tcPr>
            <w:tcW w:w="562" w:type="dxa"/>
            <w:vAlign w:val="center"/>
          </w:tcPr>
          <w:p w14:paraId="618AA3E2">
            <w:pPr>
              <w:spacing w:line="360" w:lineRule="exact"/>
              <w:ind w:left="-106" w:leftChars="-34" w:right="-106" w:rightChars="-34"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955" w:type="dxa"/>
            <w:vAlign w:val="center"/>
          </w:tcPr>
          <w:p w14:paraId="4A9427D6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姓  名</w:t>
            </w:r>
          </w:p>
        </w:tc>
        <w:tc>
          <w:tcPr>
            <w:tcW w:w="605" w:type="dxa"/>
            <w:vAlign w:val="center"/>
          </w:tcPr>
          <w:p w14:paraId="00F5FEDF">
            <w:pPr>
              <w:spacing w:line="360" w:lineRule="exact"/>
              <w:ind w:left="-106" w:leftChars="-34" w:right="-106" w:rightChars="-34"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1148" w:type="dxa"/>
            <w:vAlign w:val="center"/>
          </w:tcPr>
          <w:p w14:paraId="5687E00B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出生年月</w:t>
            </w:r>
          </w:p>
        </w:tc>
        <w:tc>
          <w:tcPr>
            <w:tcW w:w="1149" w:type="dxa"/>
            <w:vAlign w:val="center"/>
          </w:tcPr>
          <w:p w14:paraId="23B4A59D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技术职称</w:t>
            </w:r>
          </w:p>
        </w:tc>
        <w:tc>
          <w:tcPr>
            <w:tcW w:w="963" w:type="dxa"/>
            <w:vAlign w:val="center"/>
          </w:tcPr>
          <w:p w14:paraId="67972376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学历</w:t>
            </w:r>
          </w:p>
        </w:tc>
        <w:tc>
          <w:tcPr>
            <w:tcW w:w="2268" w:type="dxa"/>
            <w:vAlign w:val="center"/>
          </w:tcPr>
          <w:p w14:paraId="08EA93F5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工作单位</w:t>
            </w:r>
          </w:p>
        </w:tc>
        <w:tc>
          <w:tcPr>
            <w:tcW w:w="5670" w:type="dxa"/>
            <w:vAlign w:val="center"/>
          </w:tcPr>
          <w:p w14:paraId="7A8F0505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对成果创造性贡献</w:t>
            </w:r>
          </w:p>
        </w:tc>
      </w:tr>
      <w:tr w14:paraId="399E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Align w:val="center"/>
          </w:tcPr>
          <w:p w14:paraId="481F22D8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  <w:vAlign w:val="center"/>
          </w:tcPr>
          <w:p w14:paraId="7002CF30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15B93346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5E05F760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51328E27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0D61536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4A3230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6AA2DB8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D2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vAlign w:val="center"/>
          </w:tcPr>
          <w:p w14:paraId="6D69FA92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vAlign w:val="center"/>
          </w:tcPr>
          <w:p w14:paraId="381AC4B6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116CD616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102AD3B8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0C559C71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F79F757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E0A7F96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29B9D4D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48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Align w:val="center"/>
          </w:tcPr>
          <w:p w14:paraId="6EE49455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vAlign w:val="center"/>
          </w:tcPr>
          <w:p w14:paraId="68C88737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748B91D7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08B496B9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19887E29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69D28713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691EF0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F766BF6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B8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Align w:val="center"/>
          </w:tcPr>
          <w:p w14:paraId="406EFF57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vAlign w:val="center"/>
          </w:tcPr>
          <w:p w14:paraId="550B82CA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327134A8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6AB0BB65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7BAFD06C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50CE0495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EE94B0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0D5CF27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0B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62" w:type="dxa"/>
            <w:vAlign w:val="center"/>
          </w:tcPr>
          <w:p w14:paraId="2A98A319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5" w:type="dxa"/>
            <w:vAlign w:val="center"/>
          </w:tcPr>
          <w:p w14:paraId="6AD4E0BE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43AC6EBC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65D533FA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6E4E0102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236037E7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0ADC7C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FC96113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D0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Align w:val="center"/>
          </w:tcPr>
          <w:p w14:paraId="1F300111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dxa"/>
            <w:vAlign w:val="center"/>
          </w:tcPr>
          <w:p w14:paraId="19904213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2C2ED880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6AA4C5AB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15AEA455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A7BA286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174DE9D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F81D588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7E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Align w:val="center"/>
          </w:tcPr>
          <w:p w14:paraId="0F86995F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vAlign w:val="center"/>
          </w:tcPr>
          <w:p w14:paraId="1F9C2B98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6CD66845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47149F00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5E0892F0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7AE4307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700ADC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203A90E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19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Align w:val="center"/>
          </w:tcPr>
          <w:p w14:paraId="58E51786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5" w:type="dxa"/>
            <w:vAlign w:val="center"/>
          </w:tcPr>
          <w:p w14:paraId="55C43FBA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442EC052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27B71CD8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23981F20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D9C1A2A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2CDAD6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2E20AF3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8C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Align w:val="center"/>
          </w:tcPr>
          <w:p w14:paraId="37E430EF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5" w:type="dxa"/>
            <w:vAlign w:val="center"/>
          </w:tcPr>
          <w:p w14:paraId="139F8ACB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1672803D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4BB8346C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4793A482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F021F52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AE2AF0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807F362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2F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Align w:val="center"/>
          </w:tcPr>
          <w:p w14:paraId="4FC29360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5" w:type="dxa"/>
            <w:vAlign w:val="center"/>
          </w:tcPr>
          <w:p w14:paraId="77975C8C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7E4B1AB2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4F803CB0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7AF4B593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B4C94D7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926087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921A234"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0CD327">
      <w:pPr>
        <w:snapToGrid w:val="0"/>
        <w:ind w:firstLine="0" w:firstLineChars="0"/>
        <w:jc w:val="center"/>
        <w:rPr>
          <w:rFonts w:hint="eastAsia"/>
          <w:sz w:val="10"/>
          <w:szCs w:val="10"/>
        </w:rPr>
      </w:pPr>
    </w:p>
    <w:sectPr>
      <w:headerReference r:id="rId16" w:type="first"/>
      <w:headerReference r:id="rId14" w:type="default"/>
      <w:footerReference r:id="rId17" w:type="default"/>
      <w:headerReference r:id="rId15" w:type="even"/>
      <w:footerReference r:id="rId18" w:type="even"/>
      <w:pgSz w:w="16840" w:h="11907" w:orient="landscape"/>
      <w:pgMar w:top="1418" w:right="2098" w:bottom="1304" w:left="1985" w:header="851" w:footer="992" w:gutter="0"/>
      <w:pgNumType w:fmt="numberInDash"/>
      <w:cols w:space="425" w:num="1"/>
      <w:docGrid w:type="linesAndChars" w:linePitch="435" w:charSpace="-17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24"/>
      </w:pPr>
      <w:r>
        <w:separator/>
      </w:r>
    </w:p>
  </w:endnote>
  <w:endnote w:type="continuationSeparator" w:id="1">
    <w:p>
      <w:pPr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8DED0">
    <w:pPr>
      <w:pStyle w:val="12"/>
      <w:ind w:firstLine="480"/>
      <w:jc w:val="center"/>
      <w:rPr>
        <w:rFonts w:hint="eastAsia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797C8">
    <w:pPr>
      <w:pStyle w:val="1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0889B">
    <w:pPr>
      <w:pStyle w:val="12"/>
      <w:ind w:firstLine="360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D2C0A">
    <w:pPr>
      <w:pStyle w:val="12"/>
      <w:ind w:firstLine="480"/>
      <w:jc w:val="center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2600960</wp:posOffset>
              </wp:positionH>
              <wp:positionV relativeFrom="paragraph">
                <wp:posOffset>59055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21"/>
                            </w:rPr>
                            <w:id w:val="514742612"/>
                          </w:sdtPr>
                          <w:sdtEndPr>
                            <w:rPr>
                              <w:rStyle w:val="21"/>
                              <w:sz w:val="24"/>
                              <w:szCs w:val="24"/>
                            </w:rPr>
                          </w:sdtEndPr>
                          <w:sdtContent>
                            <w:p w14:paraId="01DFC64B">
                              <w:pPr>
                                <w:pStyle w:val="12"/>
                                <w:ind w:firstLine="360"/>
                                <w:jc w:val="center"/>
                                <w:rPr>
                                  <w:rStyle w:val="21"/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2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Style w:val="21"/>
                                  <w:sz w:val="24"/>
                                  <w:szCs w:val="24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2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Style w:val="21"/>
                                  <w:sz w:val="24"/>
                                  <w:szCs w:val="24"/>
                                </w:rPr>
                                <w:t>- 3 -</w:t>
                              </w:r>
                              <w:r>
                                <w:rPr>
                                  <w:rStyle w:val="2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F33FFE6">
                          <w:pPr>
                            <w:ind w:firstLine="480"/>
                            <w:rPr>
                              <w:rStyle w:val="21"/>
                              <w:rFonts w:hint="eastAsi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8pt;margin-top:4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Wh1ywL&#10;G/1geYSO4nm73AcImHSNovRKnLVCt6XKnCcjtvOf+xT1+Dd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XPH3G1gAAAAkBAAAPAAAAAAAAAAEAIAAAACIAAABkcnMvZG93bnJldi54bWxQSwECFAAU&#10;AAAACACHTuJAFwyJuCwCAABVBAAADgAAAAAAAAABACAAAAAl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Style w:val="21"/>
                      </w:rPr>
                      <w:id w:val="514742612"/>
                    </w:sdtPr>
                    <w:sdtEndPr>
                      <w:rPr>
                        <w:rStyle w:val="21"/>
                        <w:sz w:val="24"/>
                        <w:szCs w:val="24"/>
                      </w:rPr>
                    </w:sdtEndPr>
                    <w:sdtContent>
                      <w:p w14:paraId="01DFC64B">
                        <w:pPr>
                          <w:pStyle w:val="12"/>
                          <w:ind w:firstLine="360"/>
                          <w:jc w:val="center"/>
                          <w:rPr>
                            <w:rStyle w:val="21"/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Style w:val="21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Style w:val="21"/>
                            <w:sz w:val="24"/>
                            <w:szCs w:val="24"/>
                          </w:rPr>
                          <w:instrText xml:space="preserve"> PAGE </w:instrText>
                        </w:r>
                        <w:r>
                          <w:rPr>
                            <w:rStyle w:val="21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Style w:val="21"/>
                            <w:sz w:val="24"/>
                            <w:szCs w:val="24"/>
                          </w:rPr>
                          <w:t>- 3 -</w:t>
                        </w:r>
                        <w:r>
                          <w:rPr>
                            <w:rStyle w:val="21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14:paraId="1F33FFE6">
                    <w:pPr>
                      <w:ind w:firstLine="480"/>
                      <w:rPr>
                        <w:rStyle w:val="21"/>
                        <w:rFonts w:hint="eastAsia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F45E">
    <w:pPr>
      <w:pStyle w:val="12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7DA1F2">
                          <w:pPr>
                            <w:pStyle w:val="12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7DA1F2">
                    <w:pPr>
                      <w:pStyle w:val="12"/>
                      <w:ind w:firstLine="36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1"/>
      </w:rPr>
      <w:id w:val="-2015303250"/>
    </w:sdtPr>
    <w:sdtEndPr>
      <w:rPr>
        <w:rStyle w:val="21"/>
        <w:sz w:val="24"/>
        <w:szCs w:val="24"/>
      </w:rPr>
    </w:sdtEndPr>
    <w:sdtContent>
      <w:p w14:paraId="106FD886">
        <w:pPr>
          <w:pStyle w:val="12"/>
          <w:ind w:firstLine="360"/>
          <w:jc w:val="center"/>
          <w:rPr>
            <w:rFonts w:hint="eastAsia"/>
            <w:sz w:val="24"/>
            <w:szCs w:val="24"/>
          </w:rPr>
        </w:pPr>
        <w:r>
          <w:rPr>
            <w:rStyle w:val="21"/>
            <w:sz w:val="24"/>
            <w:szCs w:val="24"/>
          </w:rPr>
          <w:fldChar w:fldCharType="begin"/>
        </w:r>
        <w:r>
          <w:rPr>
            <w:rStyle w:val="21"/>
            <w:sz w:val="24"/>
            <w:szCs w:val="24"/>
          </w:rPr>
          <w:instrText xml:space="preserve"> PAGE </w:instrText>
        </w:r>
        <w:r>
          <w:rPr>
            <w:rStyle w:val="21"/>
            <w:sz w:val="24"/>
            <w:szCs w:val="24"/>
          </w:rPr>
          <w:fldChar w:fldCharType="separate"/>
        </w:r>
        <w:r>
          <w:rPr>
            <w:rStyle w:val="21"/>
            <w:sz w:val="24"/>
            <w:szCs w:val="24"/>
          </w:rPr>
          <w:t>- 3 -</w:t>
        </w:r>
        <w:r>
          <w:rPr>
            <w:rStyle w:val="21"/>
            <w:sz w:val="24"/>
            <w:szCs w:val="24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7986D">
    <w:pPr>
      <w:pStyle w:val="12"/>
      <w:framePr w:wrap="around" w:vAnchor="text" w:hAnchor="margin" w:xAlign="right" w:y="1"/>
      <w:ind w:firstLine="360"/>
      <w:rPr>
        <w:rStyle w:val="21"/>
        <w:rFonts w:hint="eastAsia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0F1B85AD">
    <w:pPr>
      <w:pStyle w:val="12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24"/>
      </w:pPr>
      <w:r>
        <w:separator/>
      </w:r>
    </w:p>
  </w:footnote>
  <w:footnote w:type="continuationSeparator" w:id="1">
    <w:p>
      <w:pPr>
        <w:ind w:firstLine="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E23C3">
    <w:pPr>
      <w:ind w:firstLine="0" w:firstLineChars="0"/>
      <w:rPr>
        <w:rFonts w:hint="eastAsia"/>
      </w:rPr>
    </w:pPr>
    <w:r>
      <w:rPr>
        <w:b/>
        <w:szCs w:val="32"/>
      </w:rPr>
      <w:drawing>
        <wp:inline distT="0" distB="0" distL="0" distR="0">
          <wp:extent cx="1778635" cy="408940"/>
          <wp:effectExtent l="0" t="0" r="0" b="0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774" cy="419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C0EE1">
    <w:pPr>
      <w:pStyle w:val="1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7BD04">
    <w:pPr>
      <w:ind w:firstLine="0" w:firstLineChars="0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0032C">
    <w:pPr>
      <w:pStyle w:val="13"/>
      <w:pBdr>
        <w:bottom w:val="none" w:color="auto" w:sz="0" w:space="1"/>
      </w:pBdr>
      <w:ind w:firstLine="0" w:firstLineChars="0"/>
      <w:jc w:val="left"/>
      <w:rPr>
        <w:rFonts w:hint="eastAsia"/>
      </w:rPr>
    </w:pPr>
    <w:r>
      <w:rPr>
        <w:b/>
        <w:szCs w:val="32"/>
      </w:rPr>
      <w:drawing>
        <wp:inline distT="0" distB="0" distL="0" distR="0">
          <wp:extent cx="1778635" cy="408940"/>
          <wp:effectExtent l="0" t="0" r="12065" b="10160"/>
          <wp:docPr id="1129617189" name="图片 1129617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617189" name="图片 112961718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774" cy="419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E2515">
    <w:pPr>
      <w:pStyle w:val="13"/>
      <w:pBdr>
        <w:bottom w:val="none" w:color="auto" w:sz="0" w:space="1"/>
      </w:pBdr>
      <w:ind w:firstLine="0" w:firstLineChars="0"/>
      <w:jc w:val="left"/>
      <w:rPr>
        <w:rFonts w:hint="eastAsia"/>
      </w:rPr>
    </w:pPr>
    <w:r>
      <w:rPr>
        <w:b/>
        <w:szCs w:val="32"/>
      </w:rPr>
      <w:drawing>
        <wp:inline distT="0" distB="0" distL="0" distR="0">
          <wp:extent cx="1778635" cy="408940"/>
          <wp:effectExtent l="0" t="0" r="12065" b="1016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774" cy="419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A2D5">
    <w:pPr>
      <w:pStyle w:val="13"/>
      <w:ind w:firstLine="360"/>
      <w:rPr>
        <w:rFonts w:hint="eastAsia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4ED97">
    <w:pPr>
      <w:pStyle w:val="13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hideSpellingErrors/>
  <w:hideGrammaticalErrors/>
  <w:documentProtection w:enforcement="0"/>
  <w:defaultTabStop w:val="420"/>
  <w:drawingGridHorizontalSpacing w:val="156"/>
  <w:drawingGridVerticalSpacing w:val="43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69cf9406-ac3a-4a34-bb22-f0b4422d6049"/>
  </w:docVars>
  <w:rsids>
    <w:rsidRoot w:val="004E738A"/>
    <w:rsid w:val="00000565"/>
    <w:rsid w:val="00006DD2"/>
    <w:rsid w:val="00007058"/>
    <w:rsid w:val="00023935"/>
    <w:rsid w:val="000332E6"/>
    <w:rsid w:val="00041D5A"/>
    <w:rsid w:val="0004621D"/>
    <w:rsid w:val="00050DDF"/>
    <w:rsid w:val="000537C1"/>
    <w:rsid w:val="0005707B"/>
    <w:rsid w:val="0007146B"/>
    <w:rsid w:val="00073CD9"/>
    <w:rsid w:val="000811EE"/>
    <w:rsid w:val="000825A9"/>
    <w:rsid w:val="00085CDC"/>
    <w:rsid w:val="0009794D"/>
    <w:rsid w:val="000C4E52"/>
    <w:rsid w:val="000E3B5B"/>
    <w:rsid w:val="000F50E1"/>
    <w:rsid w:val="001014E8"/>
    <w:rsid w:val="00103714"/>
    <w:rsid w:val="00153CC1"/>
    <w:rsid w:val="00163DED"/>
    <w:rsid w:val="001725DB"/>
    <w:rsid w:val="00180F8D"/>
    <w:rsid w:val="0018418A"/>
    <w:rsid w:val="001A4A7C"/>
    <w:rsid w:val="001C0286"/>
    <w:rsid w:val="001C44E6"/>
    <w:rsid w:val="001D6F46"/>
    <w:rsid w:val="001D7A5A"/>
    <w:rsid w:val="001E1EA2"/>
    <w:rsid w:val="001E22DF"/>
    <w:rsid w:val="001E4915"/>
    <w:rsid w:val="001E4F78"/>
    <w:rsid w:val="001F110C"/>
    <w:rsid w:val="001F42B4"/>
    <w:rsid w:val="001F5503"/>
    <w:rsid w:val="002057CC"/>
    <w:rsid w:val="00213CE2"/>
    <w:rsid w:val="00221150"/>
    <w:rsid w:val="00227C0B"/>
    <w:rsid w:val="00265B32"/>
    <w:rsid w:val="00280EA1"/>
    <w:rsid w:val="00287D19"/>
    <w:rsid w:val="002966B1"/>
    <w:rsid w:val="002A1042"/>
    <w:rsid w:val="002A5159"/>
    <w:rsid w:val="002B1FC1"/>
    <w:rsid w:val="002B2159"/>
    <w:rsid w:val="002C40EF"/>
    <w:rsid w:val="002C4D82"/>
    <w:rsid w:val="002D5E29"/>
    <w:rsid w:val="002D7077"/>
    <w:rsid w:val="002E609C"/>
    <w:rsid w:val="002F292D"/>
    <w:rsid w:val="003224D6"/>
    <w:rsid w:val="0032293E"/>
    <w:rsid w:val="0032546F"/>
    <w:rsid w:val="00335F0B"/>
    <w:rsid w:val="00353D4C"/>
    <w:rsid w:val="00357154"/>
    <w:rsid w:val="0036767D"/>
    <w:rsid w:val="003739EA"/>
    <w:rsid w:val="00375A1D"/>
    <w:rsid w:val="00387A9C"/>
    <w:rsid w:val="003A0EC8"/>
    <w:rsid w:val="003A71A3"/>
    <w:rsid w:val="003B3B48"/>
    <w:rsid w:val="003B7E35"/>
    <w:rsid w:val="003C23D9"/>
    <w:rsid w:val="003C2896"/>
    <w:rsid w:val="003C754F"/>
    <w:rsid w:val="003D3004"/>
    <w:rsid w:val="003E66AB"/>
    <w:rsid w:val="004007CA"/>
    <w:rsid w:val="00410DB5"/>
    <w:rsid w:val="00410E6B"/>
    <w:rsid w:val="00412D03"/>
    <w:rsid w:val="00413C93"/>
    <w:rsid w:val="00422504"/>
    <w:rsid w:val="00423AC5"/>
    <w:rsid w:val="00432CD7"/>
    <w:rsid w:val="004446CA"/>
    <w:rsid w:val="004539A1"/>
    <w:rsid w:val="00453FC3"/>
    <w:rsid w:val="0048612A"/>
    <w:rsid w:val="00491A0A"/>
    <w:rsid w:val="00496AFE"/>
    <w:rsid w:val="004A2A79"/>
    <w:rsid w:val="004C4381"/>
    <w:rsid w:val="004C750D"/>
    <w:rsid w:val="004D2C01"/>
    <w:rsid w:val="004D7B04"/>
    <w:rsid w:val="004E0802"/>
    <w:rsid w:val="004E48FF"/>
    <w:rsid w:val="004E738A"/>
    <w:rsid w:val="005030D7"/>
    <w:rsid w:val="00514516"/>
    <w:rsid w:val="005249A5"/>
    <w:rsid w:val="00525F74"/>
    <w:rsid w:val="00531157"/>
    <w:rsid w:val="005372C3"/>
    <w:rsid w:val="00541AE1"/>
    <w:rsid w:val="005437C7"/>
    <w:rsid w:val="00553477"/>
    <w:rsid w:val="005555F1"/>
    <w:rsid w:val="0057169A"/>
    <w:rsid w:val="00585CBD"/>
    <w:rsid w:val="005B0D81"/>
    <w:rsid w:val="005B5191"/>
    <w:rsid w:val="005C3745"/>
    <w:rsid w:val="005D0AE8"/>
    <w:rsid w:val="005D4042"/>
    <w:rsid w:val="005D750D"/>
    <w:rsid w:val="005E3EF1"/>
    <w:rsid w:val="00600977"/>
    <w:rsid w:val="006215C3"/>
    <w:rsid w:val="00636197"/>
    <w:rsid w:val="00645563"/>
    <w:rsid w:val="00657BE2"/>
    <w:rsid w:val="0066670B"/>
    <w:rsid w:val="00666A13"/>
    <w:rsid w:val="00671644"/>
    <w:rsid w:val="006840D8"/>
    <w:rsid w:val="006862D2"/>
    <w:rsid w:val="006A6CD0"/>
    <w:rsid w:val="006C0579"/>
    <w:rsid w:val="006C5868"/>
    <w:rsid w:val="006D1B5F"/>
    <w:rsid w:val="006E1CA7"/>
    <w:rsid w:val="006F04E4"/>
    <w:rsid w:val="006F1748"/>
    <w:rsid w:val="006F337A"/>
    <w:rsid w:val="00703B8B"/>
    <w:rsid w:val="00717C87"/>
    <w:rsid w:val="007218ED"/>
    <w:rsid w:val="007276A5"/>
    <w:rsid w:val="00730E38"/>
    <w:rsid w:val="00742EEA"/>
    <w:rsid w:val="007450C9"/>
    <w:rsid w:val="00751974"/>
    <w:rsid w:val="00762EAE"/>
    <w:rsid w:val="0076371B"/>
    <w:rsid w:val="00764222"/>
    <w:rsid w:val="00795A2D"/>
    <w:rsid w:val="00796161"/>
    <w:rsid w:val="007A2D18"/>
    <w:rsid w:val="007A4A30"/>
    <w:rsid w:val="007B20D5"/>
    <w:rsid w:val="007C17D5"/>
    <w:rsid w:val="007C2C07"/>
    <w:rsid w:val="007E1B73"/>
    <w:rsid w:val="007E631E"/>
    <w:rsid w:val="007F5BCD"/>
    <w:rsid w:val="00811BA6"/>
    <w:rsid w:val="008147DE"/>
    <w:rsid w:val="00820993"/>
    <w:rsid w:val="00821FBD"/>
    <w:rsid w:val="008324EE"/>
    <w:rsid w:val="00871907"/>
    <w:rsid w:val="00872F9F"/>
    <w:rsid w:val="00877493"/>
    <w:rsid w:val="008A2D2A"/>
    <w:rsid w:val="008B0A2C"/>
    <w:rsid w:val="008E1638"/>
    <w:rsid w:val="008E5D8B"/>
    <w:rsid w:val="008E7D24"/>
    <w:rsid w:val="008F54B1"/>
    <w:rsid w:val="00906B7D"/>
    <w:rsid w:val="009207F1"/>
    <w:rsid w:val="00922666"/>
    <w:rsid w:val="00931746"/>
    <w:rsid w:val="0094233A"/>
    <w:rsid w:val="00947A23"/>
    <w:rsid w:val="00954D3B"/>
    <w:rsid w:val="0096147B"/>
    <w:rsid w:val="009617AB"/>
    <w:rsid w:val="00982E88"/>
    <w:rsid w:val="009A6DF7"/>
    <w:rsid w:val="009B1F09"/>
    <w:rsid w:val="009B37CF"/>
    <w:rsid w:val="009B7B26"/>
    <w:rsid w:val="009C1ADD"/>
    <w:rsid w:val="009C7933"/>
    <w:rsid w:val="009C7B8E"/>
    <w:rsid w:val="009D06FB"/>
    <w:rsid w:val="009E240B"/>
    <w:rsid w:val="009E2BE4"/>
    <w:rsid w:val="009E3B31"/>
    <w:rsid w:val="009E4715"/>
    <w:rsid w:val="00A10705"/>
    <w:rsid w:val="00A24356"/>
    <w:rsid w:val="00A340C8"/>
    <w:rsid w:val="00A35915"/>
    <w:rsid w:val="00A4780A"/>
    <w:rsid w:val="00A5157E"/>
    <w:rsid w:val="00A54AC4"/>
    <w:rsid w:val="00A778FE"/>
    <w:rsid w:val="00A84114"/>
    <w:rsid w:val="00A90994"/>
    <w:rsid w:val="00AA230D"/>
    <w:rsid w:val="00AA4874"/>
    <w:rsid w:val="00AB1DE3"/>
    <w:rsid w:val="00AC2D6E"/>
    <w:rsid w:val="00AD6BF8"/>
    <w:rsid w:val="00AE2233"/>
    <w:rsid w:val="00AE2E23"/>
    <w:rsid w:val="00AE4743"/>
    <w:rsid w:val="00AF130E"/>
    <w:rsid w:val="00AF40D7"/>
    <w:rsid w:val="00B036A2"/>
    <w:rsid w:val="00B103F7"/>
    <w:rsid w:val="00B25D50"/>
    <w:rsid w:val="00B30250"/>
    <w:rsid w:val="00B31FDA"/>
    <w:rsid w:val="00B3461A"/>
    <w:rsid w:val="00B36AE2"/>
    <w:rsid w:val="00B40421"/>
    <w:rsid w:val="00B54365"/>
    <w:rsid w:val="00B56D5A"/>
    <w:rsid w:val="00B6340D"/>
    <w:rsid w:val="00B64BAA"/>
    <w:rsid w:val="00B65478"/>
    <w:rsid w:val="00B766E8"/>
    <w:rsid w:val="00BA461C"/>
    <w:rsid w:val="00BA6983"/>
    <w:rsid w:val="00BB4700"/>
    <w:rsid w:val="00BC6E80"/>
    <w:rsid w:val="00BC74A8"/>
    <w:rsid w:val="00BE1F91"/>
    <w:rsid w:val="00BE32AF"/>
    <w:rsid w:val="00BE7963"/>
    <w:rsid w:val="00BF59CF"/>
    <w:rsid w:val="00C11D46"/>
    <w:rsid w:val="00C13143"/>
    <w:rsid w:val="00C138AA"/>
    <w:rsid w:val="00C216E2"/>
    <w:rsid w:val="00C2738C"/>
    <w:rsid w:val="00C43E65"/>
    <w:rsid w:val="00C5188B"/>
    <w:rsid w:val="00C64975"/>
    <w:rsid w:val="00C649B6"/>
    <w:rsid w:val="00C82EB8"/>
    <w:rsid w:val="00C862F0"/>
    <w:rsid w:val="00C97F4E"/>
    <w:rsid w:val="00CA32CF"/>
    <w:rsid w:val="00CA561A"/>
    <w:rsid w:val="00CB3429"/>
    <w:rsid w:val="00CD5F84"/>
    <w:rsid w:val="00CD6ACC"/>
    <w:rsid w:val="00CE7228"/>
    <w:rsid w:val="00D16C3C"/>
    <w:rsid w:val="00D17CF6"/>
    <w:rsid w:val="00D21202"/>
    <w:rsid w:val="00D26F1B"/>
    <w:rsid w:val="00D3104C"/>
    <w:rsid w:val="00D34A8C"/>
    <w:rsid w:val="00D352D9"/>
    <w:rsid w:val="00D373A4"/>
    <w:rsid w:val="00D4712D"/>
    <w:rsid w:val="00D55529"/>
    <w:rsid w:val="00D557D2"/>
    <w:rsid w:val="00D729C2"/>
    <w:rsid w:val="00D8419F"/>
    <w:rsid w:val="00D87407"/>
    <w:rsid w:val="00D9603A"/>
    <w:rsid w:val="00DD1469"/>
    <w:rsid w:val="00DE1D47"/>
    <w:rsid w:val="00DE64C4"/>
    <w:rsid w:val="00DF144E"/>
    <w:rsid w:val="00DF1CED"/>
    <w:rsid w:val="00DF1EEA"/>
    <w:rsid w:val="00E0438E"/>
    <w:rsid w:val="00E209D7"/>
    <w:rsid w:val="00E262B9"/>
    <w:rsid w:val="00E314EC"/>
    <w:rsid w:val="00E32393"/>
    <w:rsid w:val="00E42330"/>
    <w:rsid w:val="00E441E1"/>
    <w:rsid w:val="00E83526"/>
    <w:rsid w:val="00E842F2"/>
    <w:rsid w:val="00E95879"/>
    <w:rsid w:val="00EB00AF"/>
    <w:rsid w:val="00EB28ED"/>
    <w:rsid w:val="00EC4EFC"/>
    <w:rsid w:val="00EC6CBE"/>
    <w:rsid w:val="00ED2D4C"/>
    <w:rsid w:val="00EE055E"/>
    <w:rsid w:val="00EE50B8"/>
    <w:rsid w:val="00EE5BE8"/>
    <w:rsid w:val="00EF16FF"/>
    <w:rsid w:val="00EF589A"/>
    <w:rsid w:val="00F011EC"/>
    <w:rsid w:val="00F0693A"/>
    <w:rsid w:val="00F12ECF"/>
    <w:rsid w:val="00F14B9C"/>
    <w:rsid w:val="00F2431C"/>
    <w:rsid w:val="00F3428A"/>
    <w:rsid w:val="00F47323"/>
    <w:rsid w:val="00F55D2C"/>
    <w:rsid w:val="00F63D49"/>
    <w:rsid w:val="00F7159E"/>
    <w:rsid w:val="00F84264"/>
    <w:rsid w:val="00F85489"/>
    <w:rsid w:val="00F8636B"/>
    <w:rsid w:val="00F873BA"/>
    <w:rsid w:val="00FC0272"/>
    <w:rsid w:val="00FD45F1"/>
    <w:rsid w:val="00FE3299"/>
    <w:rsid w:val="00FE7350"/>
    <w:rsid w:val="00FF6878"/>
    <w:rsid w:val="014F6641"/>
    <w:rsid w:val="04640655"/>
    <w:rsid w:val="05BB6053"/>
    <w:rsid w:val="05FF2F06"/>
    <w:rsid w:val="060F45F1"/>
    <w:rsid w:val="06DE469B"/>
    <w:rsid w:val="0A4E393A"/>
    <w:rsid w:val="0A512149"/>
    <w:rsid w:val="0AEB73DB"/>
    <w:rsid w:val="0B7A075E"/>
    <w:rsid w:val="0C1C0FEB"/>
    <w:rsid w:val="0D2C3CDA"/>
    <w:rsid w:val="0D442DD2"/>
    <w:rsid w:val="103910C4"/>
    <w:rsid w:val="124A70DD"/>
    <w:rsid w:val="12B96010"/>
    <w:rsid w:val="132A0CBC"/>
    <w:rsid w:val="1409011C"/>
    <w:rsid w:val="142C45C0"/>
    <w:rsid w:val="15791A87"/>
    <w:rsid w:val="159D5775"/>
    <w:rsid w:val="15AC3C0A"/>
    <w:rsid w:val="15CE592F"/>
    <w:rsid w:val="163039A5"/>
    <w:rsid w:val="17E27FC0"/>
    <w:rsid w:val="183F788D"/>
    <w:rsid w:val="18E35B95"/>
    <w:rsid w:val="195645B9"/>
    <w:rsid w:val="195F2D42"/>
    <w:rsid w:val="1BC577D4"/>
    <w:rsid w:val="1C874A89"/>
    <w:rsid w:val="1D4D182F"/>
    <w:rsid w:val="1DFB128B"/>
    <w:rsid w:val="1E86208D"/>
    <w:rsid w:val="1EAC5B8B"/>
    <w:rsid w:val="1FDE70B6"/>
    <w:rsid w:val="2043516B"/>
    <w:rsid w:val="204F1D62"/>
    <w:rsid w:val="21221225"/>
    <w:rsid w:val="2177507C"/>
    <w:rsid w:val="22E5075C"/>
    <w:rsid w:val="23005595"/>
    <w:rsid w:val="23103A2A"/>
    <w:rsid w:val="23AF6C1B"/>
    <w:rsid w:val="24482D50"/>
    <w:rsid w:val="24C820E3"/>
    <w:rsid w:val="24EE6386"/>
    <w:rsid w:val="25AE2D19"/>
    <w:rsid w:val="262C38E5"/>
    <w:rsid w:val="276D1E07"/>
    <w:rsid w:val="27DC212D"/>
    <w:rsid w:val="29AD6831"/>
    <w:rsid w:val="2ADE1512"/>
    <w:rsid w:val="2CD858AD"/>
    <w:rsid w:val="2D6336D9"/>
    <w:rsid w:val="2E9848D4"/>
    <w:rsid w:val="2FA84FEB"/>
    <w:rsid w:val="30450A8C"/>
    <w:rsid w:val="33277499"/>
    <w:rsid w:val="349B6B37"/>
    <w:rsid w:val="34F74F28"/>
    <w:rsid w:val="358216E7"/>
    <w:rsid w:val="3598340C"/>
    <w:rsid w:val="361E1B63"/>
    <w:rsid w:val="36DA6F5B"/>
    <w:rsid w:val="374065AE"/>
    <w:rsid w:val="379B42F6"/>
    <w:rsid w:val="3872263A"/>
    <w:rsid w:val="3C5462DE"/>
    <w:rsid w:val="3C945361"/>
    <w:rsid w:val="3CD36344"/>
    <w:rsid w:val="3DCF4155"/>
    <w:rsid w:val="3DD422A5"/>
    <w:rsid w:val="3F4E1095"/>
    <w:rsid w:val="3FB25E7B"/>
    <w:rsid w:val="424A1F1D"/>
    <w:rsid w:val="433505E1"/>
    <w:rsid w:val="443C592F"/>
    <w:rsid w:val="44553312"/>
    <w:rsid w:val="44BD4C3D"/>
    <w:rsid w:val="456A2944"/>
    <w:rsid w:val="45AF15F2"/>
    <w:rsid w:val="473032D8"/>
    <w:rsid w:val="47E04ECA"/>
    <w:rsid w:val="48DA7B6B"/>
    <w:rsid w:val="48FB35CD"/>
    <w:rsid w:val="49B54134"/>
    <w:rsid w:val="49FE379E"/>
    <w:rsid w:val="4C1B0BC7"/>
    <w:rsid w:val="4CA91373"/>
    <w:rsid w:val="4E697BF2"/>
    <w:rsid w:val="4E872543"/>
    <w:rsid w:val="515F3303"/>
    <w:rsid w:val="516634B9"/>
    <w:rsid w:val="5188320C"/>
    <w:rsid w:val="519D207E"/>
    <w:rsid w:val="51CC4711"/>
    <w:rsid w:val="521560B8"/>
    <w:rsid w:val="52305A2D"/>
    <w:rsid w:val="527252B8"/>
    <w:rsid w:val="52C3609C"/>
    <w:rsid w:val="530F48B5"/>
    <w:rsid w:val="53966D85"/>
    <w:rsid w:val="539F20DD"/>
    <w:rsid w:val="55144405"/>
    <w:rsid w:val="56111C07"/>
    <w:rsid w:val="564A7B6C"/>
    <w:rsid w:val="57D670A6"/>
    <w:rsid w:val="5D1A4F6B"/>
    <w:rsid w:val="5FB24F46"/>
    <w:rsid w:val="60651FB9"/>
    <w:rsid w:val="60C52194"/>
    <w:rsid w:val="60CB5C16"/>
    <w:rsid w:val="611D6D37"/>
    <w:rsid w:val="62257C51"/>
    <w:rsid w:val="62AA45FB"/>
    <w:rsid w:val="637C7D45"/>
    <w:rsid w:val="65091AAC"/>
    <w:rsid w:val="65F938CF"/>
    <w:rsid w:val="66C043ED"/>
    <w:rsid w:val="670A7D58"/>
    <w:rsid w:val="68394457"/>
    <w:rsid w:val="68BE2BAE"/>
    <w:rsid w:val="6AB84F9D"/>
    <w:rsid w:val="6AF503DD"/>
    <w:rsid w:val="6B480E55"/>
    <w:rsid w:val="6D8F694D"/>
    <w:rsid w:val="6DD8714C"/>
    <w:rsid w:val="6E16620A"/>
    <w:rsid w:val="6FCC2251"/>
    <w:rsid w:val="73903399"/>
    <w:rsid w:val="73F2195D"/>
    <w:rsid w:val="741B0EB4"/>
    <w:rsid w:val="75855E87"/>
    <w:rsid w:val="76424E1E"/>
    <w:rsid w:val="77FA53C7"/>
    <w:rsid w:val="7827216F"/>
    <w:rsid w:val="784713A0"/>
    <w:rsid w:val="7A4A7B5C"/>
    <w:rsid w:val="7A776E71"/>
    <w:rsid w:val="7BA4768F"/>
    <w:rsid w:val="7BF24BF0"/>
    <w:rsid w:val="7E3B6362"/>
    <w:rsid w:val="7F10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" w:hAnsi="仿宋" w:eastAsia="仿宋" w:cs="Times New Roman (正文 CS 字体)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outlineLvl w:val="0"/>
    </w:pPr>
    <w:rPr>
      <w:rFonts w:ascii="方正黑体_GBK" w:hAnsi="方正黑体_GBK" w:eastAsia="黑体"/>
      <w:bCs/>
      <w:kern w:val="44"/>
      <w:szCs w:val="44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outlineLvl w:val="1"/>
    </w:pPr>
    <w:rPr>
      <w:rFonts w:eastAsia="楷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5"/>
    <w:basedOn w:val="1"/>
    <w:next w:val="1"/>
    <w:link w:val="47"/>
    <w:semiHidden/>
    <w:unhideWhenUsed/>
    <w:qFormat/>
    <w:uiPriority w:val="9"/>
    <w:pPr>
      <w:keepNext/>
      <w:keepLines/>
      <w:spacing w:before="280" w:after="290" w:line="377" w:lineRule="auto"/>
      <w:outlineLvl w:val="4"/>
    </w:pPr>
    <w:rPr>
      <w:b/>
      <w:bCs/>
      <w:sz w:val="28"/>
      <w:szCs w:val="28"/>
    </w:rPr>
  </w:style>
  <w:style w:type="paragraph" w:styleId="7">
    <w:name w:val="heading 9"/>
    <w:basedOn w:val="1"/>
    <w:next w:val="1"/>
    <w:link w:val="48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spacing w:line="360" w:lineRule="auto"/>
      <w:ind w:right="210" w:rightChars="100"/>
    </w:pPr>
    <w:rPr>
      <w:szCs w:val="24"/>
    </w:rPr>
  </w:style>
  <w:style w:type="paragraph" w:styleId="9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10">
    <w:name w:val="Plain Text"/>
    <w:basedOn w:val="1"/>
    <w:link w:val="32"/>
    <w:semiHidden/>
    <w:unhideWhenUsed/>
    <w:qFormat/>
    <w:uiPriority w:val="0"/>
    <w:rPr>
      <w:rFonts w:hAnsi="Courier New" w:cs="Courier New" w:asciiTheme="minorEastAsia" w:eastAsiaTheme="minorEastAsia"/>
    </w:rPr>
  </w:style>
  <w:style w:type="paragraph" w:styleId="11">
    <w:name w:val="Balloon Text"/>
    <w:basedOn w:val="1"/>
    <w:link w:val="33"/>
    <w:semiHidden/>
    <w:unhideWhenUsed/>
    <w:qFormat/>
    <w:uiPriority w:val="99"/>
    <w:rPr>
      <w:rFonts w:ascii="宋体"/>
      <w:sz w:val="18"/>
      <w:szCs w:val="18"/>
    </w:rPr>
  </w:style>
  <w:style w:type="paragraph" w:styleId="12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next w:val="1"/>
    <w:link w:val="43"/>
    <w:qFormat/>
    <w:uiPriority w:val="11"/>
    <w:pPr>
      <w:contextualSpacing/>
      <w:jc w:val="center"/>
    </w:pPr>
    <w:rPr>
      <w:rFonts w:ascii="楷体" w:hAnsi="楷体" w:eastAsia="楷体" w:cs="Courier New"/>
      <w:bCs/>
      <w:kern w:val="28"/>
      <w:sz w:val="28"/>
      <w:szCs w:val="32"/>
      <w:lang w:val="en-US" w:eastAsia="zh-CN" w:bidi="ar-SA"/>
    </w:rPr>
  </w:style>
  <w:style w:type="paragraph" w:styleId="15">
    <w:name w:val="Title"/>
    <w:next w:val="1"/>
    <w:link w:val="28"/>
    <w:qFormat/>
    <w:uiPriority w:val="10"/>
    <w:pPr>
      <w:jc w:val="center"/>
      <w:outlineLvl w:val="0"/>
    </w:pPr>
    <w:rPr>
      <w:rFonts w:ascii="黑体" w:hAnsi="黑体" w:eastAsia="黑体" w:cs="Times New Roman (标题 CS)"/>
      <w:bCs/>
      <w:sz w:val="52"/>
      <w:szCs w:val="40"/>
      <w:lang w:val="zh-CN" w:eastAsia="zh-CN" w:bidi="ar-SA"/>
    </w:rPr>
  </w:style>
  <w:style w:type="paragraph" w:styleId="16">
    <w:name w:val="annotation subject"/>
    <w:basedOn w:val="9"/>
    <w:next w:val="9"/>
    <w:link w:val="35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22"/>
    <w:rPr>
      <w:b/>
      <w:bCs/>
    </w:rPr>
  </w:style>
  <w:style w:type="character" w:styleId="21">
    <w:name w:val="page number"/>
    <w:basedOn w:val="19"/>
    <w:qFormat/>
    <w:uiPriority w:val="99"/>
  </w:style>
  <w:style w:type="character" w:styleId="22">
    <w:name w:val="Hyperlink"/>
    <w:basedOn w:val="19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19"/>
    <w:semiHidden/>
    <w:unhideWhenUsed/>
    <w:qFormat/>
    <w:uiPriority w:val="99"/>
    <w:rPr>
      <w:rFonts w:eastAsia="方正仿宋_GBK"/>
      <w:sz w:val="21"/>
      <w:szCs w:val="21"/>
    </w:rPr>
  </w:style>
  <w:style w:type="character" w:customStyle="1" w:styleId="24">
    <w:name w:val="标题 1 字符"/>
    <w:basedOn w:val="19"/>
    <w:link w:val="2"/>
    <w:qFormat/>
    <w:uiPriority w:val="9"/>
    <w:rPr>
      <w:rFonts w:ascii="方正黑体_GBK" w:hAnsi="方正黑体_GBK" w:eastAsia="黑体" w:cs="Times New Roman (正文 CS 字体)"/>
      <w:bCs/>
      <w:kern w:val="44"/>
      <w:sz w:val="32"/>
      <w:szCs w:val="44"/>
    </w:rPr>
  </w:style>
  <w:style w:type="character" w:customStyle="1" w:styleId="25">
    <w:name w:val="标题 2 字符"/>
    <w:basedOn w:val="19"/>
    <w:link w:val="3"/>
    <w:semiHidden/>
    <w:qFormat/>
    <w:uiPriority w:val="9"/>
    <w:rPr>
      <w:rFonts w:eastAsia="楷体" w:asciiTheme="majorHAnsi" w:hAnsiTheme="majorHAnsi" w:cstheme="majorBidi"/>
      <w:bCs/>
      <w:kern w:val="2"/>
      <w:sz w:val="32"/>
      <w:szCs w:val="32"/>
    </w:rPr>
  </w:style>
  <w:style w:type="character" w:customStyle="1" w:styleId="26">
    <w:name w:val="标题 3 字符"/>
    <w:basedOn w:val="19"/>
    <w:link w:val="4"/>
    <w:semiHidden/>
    <w:qFormat/>
    <w:uiPriority w:val="9"/>
    <w:rPr>
      <w:rFonts w:ascii="仿宋" w:hAnsi="仿宋" w:eastAsia="仿宋" w:cs="Times New Roman (正文 CS 字体)"/>
      <w:bCs/>
      <w:kern w:val="2"/>
      <w:sz w:val="32"/>
      <w:szCs w:val="32"/>
    </w:rPr>
  </w:style>
  <w:style w:type="character" w:customStyle="1" w:styleId="27">
    <w:name w:val="标题 4 字符"/>
    <w:basedOn w:val="19"/>
    <w:link w:val="5"/>
    <w:semiHidden/>
    <w:qFormat/>
    <w:uiPriority w:val="9"/>
    <w:rPr>
      <w:rFonts w:eastAsia="仿宋" w:asciiTheme="majorHAnsi" w:hAnsiTheme="majorHAnsi" w:cstheme="majorBidi"/>
      <w:bCs/>
      <w:kern w:val="2"/>
      <w:sz w:val="32"/>
      <w:szCs w:val="28"/>
    </w:rPr>
  </w:style>
  <w:style w:type="character" w:customStyle="1" w:styleId="28">
    <w:name w:val="标题 字符"/>
    <w:basedOn w:val="19"/>
    <w:link w:val="15"/>
    <w:qFormat/>
    <w:uiPriority w:val="10"/>
    <w:rPr>
      <w:rFonts w:ascii="黑体" w:hAnsi="黑体" w:eastAsia="黑体" w:cs="Times New Roman (标题 CS)"/>
      <w:bCs/>
      <w:sz w:val="52"/>
      <w:szCs w:val="40"/>
      <w:lang w:val="zh-CN"/>
    </w:rPr>
  </w:style>
  <w:style w:type="character" w:customStyle="1" w:styleId="29">
    <w:name w:val="页眉 字符"/>
    <w:link w:val="13"/>
    <w:qFormat/>
    <w:uiPriority w:val="99"/>
    <w:rPr>
      <w:rFonts w:ascii="仿宋" w:hAnsi="仿宋" w:eastAsia="仿宋" w:cs="Times New Roman (正文 CS 字体)"/>
      <w:kern w:val="2"/>
      <w:sz w:val="18"/>
      <w:szCs w:val="18"/>
    </w:rPr>
  </w:style>
  <w:style w:type="character" w:customStyle="1" w:styleId="30">
    <w:name w:val="页脚 字符"/>
    <w:basedOn w:val="19"/>
    <w:link w:val="12"/>
    <w:qFormat/>
    <w:uiPriority w:val="99"/>
    <w:rPr>
      <w:rFonts w:ascii="仿宋" w:hAnsi="仿宋" w:eastAsia="仿宋" w:cs="Times New Roman (正文 CS 字体)"/>
      <w:kern w:val="2"/>
      <w:sz w:val="18"/>
      <w:szCs w:val="18"/>
    </w:rPr>
  </w:style>
  <w:style w:type="paragraph" w:styleId="31">
    <w:name w:val="No Spacing"/>
    <w:qFormat/>
    <w:uiPriority w:val="1"/>
    <w:pPr>
      <w:widowControl w:val="0"/>
      <w:ind w:firstLine="200" w:firstLineChars="200"/>
      <w:jc w:val="both"/>
    </w:pPr>
    <w:rPr>
      <w:rFonts w:ascii="仿宋" w:hAnsi="仿宋" w:eastAsia="仿宋" w:cs="Times New Roman (正文 CS 字体)"/>
      <w:kern w:val="2"/>
      <w:sz w:val="32"/>
      <w:szCs w:val="22"/>
      <w:lang w:val="en-US" w:eastAsia="zh-CN" w:bidi="ar-SA"/>
    </w:rPr>
  </w:style>
  <w:style w:type="character" w:customStyle="1" w:styleId="32">
    <w:name w:val="纯文本 字符"/>
    <w:basedOn w:val="19"/>
    <w:link w:val="10"/>
    <w:semiHidden/>
    <w:qFormat/>
    <w:uiPriority w:val="0"/>
    <w:rPr>
      <w:rFonts w:hAnsi="Courier New" w:cs="Courier New" w:asciiTheme="minorEastAsia"/>
      <w:kern w:val="2"/>
      <w:sz w:val="28"/>
      <w:szCs w:val="22"/>
    </w:rPr>
  </w:style>
  <w:style w:type="character" w:customStyle="1" w:styleId="33">
    <w:name w:val="批注框文本 字符"/>
    <w:link w:val="11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4">
    <w:name w:val="批注文字 字符"/>
    <w:basedOn w:val="19"/>
    <w:link w:val="9"/>
    <w:semiHidden/>
    <w:qFormat/>
    <w:uiPriority w:val="99"/>
    <w:rPr>
      <w:rFonts w:ascii="仿宋" w:hAnsi="仿宋" w:eastAsia="仿宋" w:cs="Times New Roman (正文 CS 字体)"/>
      <w:kern w:val="2"/>
      <w:sz w:val="32"/>
      <w:szCs w:val="22"/>
    </w:rPr>
  </w:style>
  <w:style w:type="character" w:customStyle="1" w:styleId="35">
    <w:name w:val="批注主题 字符"/>
    <w:link w:val="16"/>
    <w:semiHidden/>
    <w:qFormat/>
    <w:uiPriority w:val="99"/>
    <w:rPr>
      <w:b/>
      <w:bCs/>
      <w:kern w:val="2"/>
      <w:sz w:val="21"/>
      <w:szCs w:val="22"/>
    </w:rPr>
  </w:style>
  <w:style w:type="character" w:customStyle="1" w:styleId="36">
    <w:name w:val="正文文本 3 字符"/>
    <w:semiHidden/>
    <w:qFormat/>
    <w:uiPriority w:val="99"/>
    <w:rPr>
      <w:kern w:val="2"/>
      <w:sz w:val="16"/>
      <w:szCs w:val="16"/>
    </w:rPr>
  </w:style>
  <w:style w:type="paragraph" w:customStyle="1" w:styleId="3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8">
    <w:name w:val="List Paragraph"/>
    <w:basedOn w:val="1"/>
    <w:qFormat/>
    <w:uiPriority w:val="34"/>
    <w:pPr>
      <w:ind w:firstLine="420"/>
    </w:pPr>
  </w:style>
  <w:style w:type="table" w:customStyle="1" w:styleId="39">
    <w:name w:val="网格型浅色1"/>
    <w:basedOn w:val="1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40">
    <w:name w:val="无格式表格 21"/>
    <w:basedOn w:val="17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1">
    <w:name w:val="网格表 1 浅色1"/>
    <w:basedOn w:val="17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">
    <w:name w:val="网格表 1 浅色 - 着色 11"/>
    <w:basedOn w:val="17"/>
    <w:qFormat/>
    <w:uiPriority w:val="46"/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3">
    <w:name w:val="副标题 字符"/>
    <w:basedOn w:val="19"/>
    <w:link w:val="14"/>
    <w:qFormat/>
    <w:uiPriority w:val="11"/>
    <w:rPr>
      <w:rFonts w:ascii="楷体" w:hAnsi="楷体" w:eastAsia="楷体" w:cs="Courier New"/>
      <w:bCs/>
      <w:kern w:val="28"/>
      <w:sz w:val="28"/>
      <w:szCs w:val="32"/>
    </w:rPr>
  </w:style>
  <w:style w:type="paragraph" w:customStyle="1" w:styleId="44">
    <w:name w:val="正文小四仿宋"/>
    <w:qFormat/>
    <w:uiPriority w:val="0"/>
    <w:rPr>
      <w:rFonts w:ascii="黑体" w:hAnsi="黑体" w:eastAsia="仿宋" w:cs="Times New Roman (正文 CS 字体)"/>
      <w:kern w:val="2"/>
      <w:sz w:val="24"/>
      <w:szCs w:val="24"/>
      <w:lang w:val="en-US" w:eastAsia="zh-CN" w:bidi="ar-SA"/>
    </w:rPr>
  </w:style>
  <w:style w:type="paragraph" w:customStyle="1" w:styleId="45">
    <w:name w:val="表格文字5号"/>
    <w:qFormat/>
    <w:uiPriority w:val="0"/>
    <w:pPr>
      <w:spacing w:line="300" w:lineRule="exact"/>
    </w:pPr>
    <w:rPr>
      <w:rFonts w:ascii="仿宋" w:hAnsi="仿宋" w:eastAsia="仿宋" w:cs="Times New Roman (正文 CS 字体)"/>
      <w:kern w:val="2"/>
      <w:sz w:val="21"/>
      <w:szCs w:val="32"/>
      <w:lang w:val="en-US" w:eastAsia="zh-CN" w:bidi="ar-SA"/>
    </w:rPr>
  </w:style>
  <w:style w:type="paragraph" w:customStyle="1" w:styleId="46">
    <w:name w:val="表格标题5号"/>
    <w:next w:val="45"/>
    <w:qFormat/>
    <w:uiPriority w:val="0"/>
    <w:pPr>
      <w:jc w:val="center"/>
    </w:pPr>
    <w:rPr>
      <w:rFonts w:ascii="黑体" w:hAnsi="黑体" w:eastAsia="黑体" w:cs="Times New Roman (正文 CS 字体)"/>
      <w:kern w:val="2"/>
      <w:sz w:val="21"/>
      <w:szCs w:val="22"/>
      <w:lang w:val="en-US" w:eastAsia="zh-CN" w:bidi="ar-SA"/>
    </w:rPr>
  </w:style>
  <w:style w:type="character" w:customStyle="1" w:styleId="47">
    <w:name w:val="标题 5 字符"/>
    <w:basedOn w:val="19"/>
    <w:link w:val="6"/>
    <w:semiHidden/>
    <w:qFormat/>
    <w:uiPriority w:val="9"/>
    <w:rPr>
      <w:rFonts w:ascii="仿宋" w:hAnsi="仿宋" w:eastAsia="仿宋" w:cs="Times New Roman (正文 CS 字体)"/>
      <w:b/>
      <w:bCs/>
      <w:kern w:val="2"/>
      <w:sz w:val="28"/>
      <w:szCs w:val="28"/>
    </w:rPr>
  </w:style>
  <w:style w:type="character" w:customStyle="1" w:styleId="48">
    <w:name w:val="标题 9 字符"/>
    <w:basedOn w:val="19"/>
    <w:link w:val="7"/>
    <w:semiHidden/>
    <w:qFormat/>
    <w:uiPriority w:val="9"/>
    <w:rPr>
      <w:rFonts w:eastAsia="方正黑体_GBK" w:asciiTheme="majorHAnsi" w:hAnsiTheme="majorHAnsi" w:cstheme="majorBidi"/>
      <w:kern w:val="2"/>
      <w:sz w:val="32"/>
      <w:szCs w:val="21"/>
    </w:rPr>
  </w:style>
  <w:style w:type="character" w:customStyle="1" w:styleId="49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7.xml"/><Relationship Id="rId17" Type="http://schemas.openxmlformats.org/officeDocument/2006/relationships/footer" Target="footer6.xml"/><Relationship Id="rId16" Type="http://schemas.openxmlformats.org/officeDocument/2006/relationships/header" Target="header7.xml"/><Relationship Id="rId15" Type="http://schemas.openxmlformats.org/officeDocument/2006/relationships/header" Target="head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JSAI</Company>
  <Pages>10</Pages>
  <Words>1080</Words>
  <Characters>1114</Characters>
  <Lines>497</Lines>
  <Paragraphs>469</Paragraphs>
  <TotalTime>10</TotalTime>
  <ScaleCrop>false</ScaleCrop>
  <LinksUpToDate>false</LinksUpToDate>
  <CharactersWithSpaces>1267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2021-07-12T06:59:00Z</dcterms:created>
  <dc:creator>房伟</dc:creator>
  <cp:lastModifiedBy>JSAI-孙</cp:lastModifiedBy>
  <dcterms:modified xsi:type="dcterms:W3CDTF">2026-04-28T10:05:18Z</dcterms:modified>
  <dc:title>JSAI科技成果评价报告（2020）V2.0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98083752CDCD41DE87AC70D796A5ADE8_13</vt:lpwstr>
  </property>
  <property fmtid="{D5CDD505-2E9C-101B-9397-08002B2CF9AE}" pid="4" name="KSOTemplateDocerSaveRecord">
    <vt:lpwstr>eyJoZGlkIjoiNjQ1ZjI2MGM5ZTg1MmI5YTdlODNjMzI0MDljM2ZmNzciLCJ1c2VySWQiOiIxMTU1NjYzMjM5In0=</vt:lpwstr>
  </property>
</Properties>
</file>