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A9D6">
      <w:pPr>
        <w:spacing w:line="640" w:lineRule="exact"/>
        <w:ind w:firstLine="88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 w14:paraId="401E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zh-CN"/>
        </w:rPr>
        <w:t>江苏省人工智能</w:t>
      </w:r>
      <w:r>
        <w:rPr>
          <w:rFonts w:hint="eastAsia" w:ascii="黑体" w:hAnsi="黑体" w:eastAsia="黑体" w:cs="黑体"/>
          <w:bCs/>
          <w:sz w:val="44"/>
          <w:szCs w:val="44"/>
        </w:rPr>
        <w:t>学会科技成果奖</w:t>
      </w:r>
    </w:p>
    <w:p w14:paraId="21A44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应用</w:t>
      </w:r>
      <w:r>
        <w:rPr>
          <w:rFonts w:hint="eastAsia" w:ascii="黑体" w:hAnsi="黑体" w:eastAsia="黑体" w:cs="黑体"/>
          <w:bCs/>
          <w:sz w:val="44"/>
          <w:szCs w:val="44"/>
        </w:rPr>
        <w:t>创新</w:t>
      </w:r>
      <w:r>
        <w:rPr>
          <w:rFonts w:hint="eastAsia" w:ascii="黑体" w:hAnsi="黑体" w:eastAsia="黑体" w:cs="黑体"/>
          <w:bCs/>
          <w:sz w:val="44"/>
          <w:szCs w:val="44"/>
          <w:lang w:val="zh-CN"/>
        </w:rPr>
        <w:t>奖</w:t>
      </w:r>
      <w:r>
        <w:rPr>
          <w:rFonts w:hint="eastAsia" w:ascii="黑体" w:hAnsi="黑体" w:eastAsia="黑体" w:cs="黑体"/>
          <w:bCs/>
          <w:sz w:val="44"/>
          <w:szCs w:val="44"/>
        </w:rPr>
        <w:t>申报书</w:t>
      </w:r>
    </w:p>
    <w:p w14:paraId="42E5C58E">
      <w:pPr>
        <w:ind w:firstLine="0" w:firstLineChars="0"/>
        <w:jc w:val="center"/>
        <w:outlineLvl w:val="1"/>
        <w:rPr>
          <w:rFonts w:hint="default" w:eastAsia="Kaiti SC" w:cstheme="minorBidi"/>
          <w:kern w:val="28"/>
          <w:lang w:val="en-US" w:eastAsia="zh-CN"/>
        </w:rPr>
      </w:pPr>
      <w:r>
        <w:rPr>
          <w:rFonts w:hint="eastAsia" w:eastAsia="Kaiti SC" w:cstheme="minorBidi"/>
          <w:kern w:val="28"/>
          <w:lang w:eastAsia="zh-CN"/>
        </w:rPr>
        <w:t>（</w:t>
      </w:r>
      <w:r>
        <w:rPr>
          <w:rFonts w:hint="eastAsia" w:eastAsia="Kaiti SC" w:cstheme="minorBidi"/>
          <w:kern w:val="28"/>
          <w:lang w:val="en-US" w:eastAsia="zh-CN"/>
        </w:rPr>
        <w:t>产品及系统）</w:t>
      </w:r>
    </w:p>
    <w:p w14:paraId="62010425">
      <w:pPr>
        <w:ind w:firstLine="640"/>
        <w:jc w:val="center"/>
        <w:outlineLvl w:val="1"/>
        <w:rPr>
          <w:rFonts w:eastAsia="Kaiti SC" w:cstheme="minorBidi"/>
          <w:bCs/>
          <w:kern w:val="28"/>
          <w:lang w:val="zh-CN"/>
        </w:rPr>
      </w:pPr>
    </w:p>
    <w:p w14:paraId="2015D7D3">
      <w:pPr>
        <w:ind w:firstLine="640"/>
        <w:rPr>
          <w:lang w:val="zh-CN"/>
        </w:rPr>
      </w:pPr>
    </w:p>
    <w:p w14:paraId="77A82E84">
      <w:pPr>
        <w:ind w:firstLine="640"/>
        <w:rPr>
          <w:lang w:val="zh-CN"/>
        </w:rPr>
      </w:pPr>
    </w:p>
    <w:p w14:paraId="1FF2DAE7">
      <w:pPr>
        <w:ind w:firstLine="640"/>
        <w:rPr>
          <w:lang w:val="zh-CN"/>
        </w:rPr>
      </w:pPr>
    </w:p>
    <w:p w14:paraId="5E80E8BB">
      <w:pPr>
        <w:ind w:firstLine="640"/>
        <w:rPr>
          <w:lang w:val="zh-CN"/>
        </w:rPr>
      </w:pPr>
    </w:p>
    <w:p w14:paraId="3E9DEDA3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1567E830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 w14:paraId="2F94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258FD4DE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产品名称：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6824FAB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6B6C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7138A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申 报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2C3C997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734A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45FA6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8295216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54F8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BBBDD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A7A715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64A3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9009B"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75A9016"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 w14:paraId="4080B5EF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2D601B08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622AE074">
      <w:pPr>
        <w:ind w:firstLine="640"/>
        <w:outlineLvl w:val="1"/>
        <w:rPr>
          <w:rFonts w:eastAsia="Kaiti SC" w:cstheme="minorBidi"/>
          <w:bCs/>
          <w:kern w:val="28"/>
        </w:rPr>
      </w:pPr>
    </w:p>
    <w:p w14:paraId="4D739425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3E40C39B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11D6E296">
      <w:pPr>
        <w:ind w:left="0" w:leftChars="0" w:firstLine="0" w:firstLineChars="0"/>
        <w:jc w:val="both"/>
        <w:outlineLvl w:val="1"/>
        <w:rPr>
          <w:rFonts w:eastAsia="Kaiti SC" w:cstheme="minorBidi"/>
          <w:bCs/>
          <w:kern w:val="28"/>
        </w:rPr>
      </w:pPr>
    </w:p>
    <w:p w14:paraId="19E20D9E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0FAF6EA1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 w14:paraId="18BC6F99"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  <w:r>
        <w:rPr>
          <w:rFonts w:hint="eastAsia" w:eastAsia="Kaiti SC" w:cstheme="minorBidi"/>
          <w:bCs/>
          <w:kern w:val="28"/>
        </w:rPr>
        <w:t>江苏省人工智能学会</w:t>
      </w:r>
    </w:p>
    <w:p w14:paraId="788E4802">
      <w:pPr>
        <w:ind w:firstLine="640"/>
        <w:jc w:val="center"/>
        <w:outlineLvl w:val="1"/>
        <w:rPr>
          <w:rFonts w:eastAsia="Kaiti SC" w:cstheme="minorBidi"/>
          <w:bCs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eastAsia="Kaiti SC" w:cs="Times New Roman"/>
          <w:bCs/>
          <w:kern w:val="28"/>
        </w:rPr>
        <w:t>202</w:t>
      </w:r>
      <w:r>
        <w:rPr>
          <w:rFonts w:hint="eastAsia" w:eastAsia="Kaiti SC" w:cs="Times New Roman"/>
          <w:bCs/>
          <w:kern w:val="28"/>
          <w:lang w:val="en-US" w:eastAsia="zh-CN"/>
        </w:rPr>
        <w:t>6</w:t>
      </w:r>
      <w:r>
        <w:rPr>
          <w:rFonts w:hint="eastAsia" w:eastAsia="Kaiti SC" w:cstheme="minorBidi"/>
          <w:bCs/>
          <w:kern w:val="28"/>
        </w:rPr>
        <w:t>年</w:t>
      </w:r>
      <w:r>
        <w:rPr>
          <w:rFonts w:hint="eastAsia" w:eastAsia="Kaiti SC" w:cs="Times New Roman"/>
          <w:bCs/>
          <w:kern w:val="28"/>
          <w:lang w:val="en-US" w:eastAsia="zh-CN"/>
        </w:rPr>
        <w:t>4</w:t>
      </w:r>
      <w:r>
        <w:rPr>
          <w:rFonts w:hint="eastAsia" w:eastAsia="Kaiti SC" w:cstheme="minorBidi"/>
          <w:bCs/>
          <w:kern w:val="28"/>
        </w:rPr>
        <w:t>月</w:t>
      </w:r>
    </w:p>
    <w:p w14:paraId="3305BC09">
      <w:pPr>
        <w:ind w:firstLine="640"/>
        <w:rPr>
          <w:rFonts w:eastAsia="黑体" w:cs="Times New Roman"/>
          <w:bCs/>
          <w:lang w:val="zh-CN"/>
        </w:rPr>
      </w:pPr>
    </w:p>
    <w:p w14:paraId="525F7CCB">
      <w:pPr>
        <w:pStyle w:val="14"/>
        <w:spacing w:line="240" w:lineRule="auto"/>
      </w:pPr>
      <w:bookmarkStart w:id="0" w:name="_Hlk164089340"/>
      <w:r>
        <w:rPr>
          <w:rFonts w:hint="eastAsia"/>
        </w:rPr>
        <w:t>填报说明</w:t>
      </w:r>
    </w:p>
    <w:p w14:paraId="54FB6E98">
      <w:pPr>
        <w:ind w:firstLine="640"/>
      </w:pPr>
    </w:p>
    <w:p w14:paraId="4A2C43C3">
      <w:pPr>
        <w:pStyle w:val="43"/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  <w:lang w:val="en-US" w:eastAsia="zh-CN"/>
        </w:rPr>
        <w:t>本奖项仅限单位申报</w:t>
      </w:r>
      <w:r>
        <w:rPr>
          <w:rFonts w:hint="eastAsia" w:cs="Times New Roman"/>
        </w:rPr>
        <w:t>；</w:t>
      </w:r>
    </w:p>
    <w:p w14:paraId="4A381812"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产品技术水平，需要提供学会或其他第三方成果评价报告作为佐证；</w:t>
      </w:r>
    </w:p>
    <w:p w14:paraId="54F3EB57"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提供的佐证材料必须与产品密切相关，包括不限于：专利证书、</w:t>
      </w:r>
      <w:r>
        <w:rPr>
          <w:rFonts w:cs="Times New Roman"/>
        </w:rPr>
        <w:t>软件著作权证书</w:t>
      </w:r>
      <w:r>
        <w:rPr>
          <w:rFonts w:hint="eastAsia" w:cs="Times New Roman"/>
        </w:rPr>
        <w:t>、第三方成果评价报告、技术查新报告、获奖证书，产品产生的</w:t>
      </w:r>
      <w:r>
        <w:rPr>
          <w:rFonts w:cs="Times New Roman"/>
        </w:rPr>
        <w:t>经济效益、社会效益</w:t>
      </w:r>
      <w:r>
        <w:rPr>
          <w:rFonts w:hint="eastAsia" w:cs="Times New Roman"/>
        </w:rPr>
        <w:t>证明材料等；</w:t>
      </w:r>
    </w:p>
    <w:p w14:paraId="72E03EEF"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申报人对申报书内容真实性负责，并承诺对因提供虚假材料产生的后果负责；</w:t>
      </w:r>
    </w:p>
    <w:p w14:paraId="4046DEF1">
      <w:pPr>
        <w:numPr>
          <w:ilvl w:val="0"/>
          <w:numId w:val="2"/>
        </w:numPr>
        <w:ind w:firstLine="640"/>
        <w:rPr>
          <w:rFonts w:cs="Times New Roman"/>
          <w:lang w:val="zh-CN"/>
        </w:rPr>
      </w:pPr>
      <w:r>
        <w:rPr>
          <w:rFonts w:hint="eastAsia" w:cs="Times New Roman"/>
        </w:rPr>
        <w:t>经专家评审入围后，会通知申报人提供正式加盖公章（团队和个人签字）确认书。</w:t>
      </w:r>
    </w:p>
    <w:bookmarkEnd w:id="0"/>
    <w:p w14:paraId="27A4F97F">
      <w:pPr>
        <w:ind w:firstLine="640"/>
        <w:rPr>
          <w:rFonts w:cs="Times New Roman"/>
        </w:rPr>
      </w:pPr>
    </w:p>
    <w:p w14:paraId="5AE0EFAE">
      <w:pPr>
        <w:ind w:firstLine="640"/>
        <w:rPr>
          <w:rFonts w:cs="Times New Roman"/>
        </w:rPr>
      </w:pPr>
    </w:p>
    <w:p w14:paraId="1115B116"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391CC9D9">
      <w:pPr>
        <w:pStyle w:val="2"/>
        <w:rPr>
          <w:lang w:val="zh-CN"/>
        </w:rPr>
      </w:pPr>
      <w:r>
        <w:rPr>
          <w:rFonts w:hint="eastAsia"/>
          <w:lang w:val="zh-CN"/>
        </w:rPr>
        <w:t>人工智能</w:t>
      </w:r>
      <w:r>
        <w:rPr>
          <w:rFonts w:hint="eastAsia"/>
          <w:lang w:val="en-US" w:eastAsia="zh-CN"/>
        </w:rPr>
        <w:t>应用</w:t>
      </w:r>
      <w:r>
        <w:rPr>
          <w:rFonts w:hint="eastAsia"/>
          <w:lang w:val="zh-CN"/>
        </w:rPr>
        <w:t>创新奖（</w:t>
      </w:r>
      <w:r>
        <w:rPr>
          <w:rFonts w:hint="eastAsia"/>
          <w:lang w:val="en-US" w:eastAsia="zh-CN"/>
        </w:rPr>
        <w:t>产品及系统）</w:t>
      </w:r>
      <w:r>
        <w:rPr>
          <w:lang w:val="zh-CN"/>
        </w:rPr>
        <w:t>申报</w:t>
      </w:r>
      <w:r>
        <w:rPr>
          <w:rFonts w:hint="eastAsia"/>
          <w:lang w:val="zh-CN"/>
        </w:rPr>
        <w:t>表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4"/>
        <w:gridCol w:w="534"/>
        <w:gridCol w:w="110"/>
        <w:gridCol w:w="521"/>
        <w:gridCol w:w="997"/>
        <w:gridCol w:w="345"/>
        <w:gridCol w:w="996"/>
        <w:gridCol w:w="1"/>
        <w:gridCol w:w="846"/>
        <w:gridCol w:w="712"/>
        <w:gridCol w:w="781"/>
        <w:gridCol w:w="349"/>
        <w:gridCol w:w="431"/>
        <w:gridCol w:w="1559"/>
      </w:tblGrid>
      <w:tr w14:paraId="724F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E1ED">
            <w:pPr>
              <w:pStyle w:val="29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61F0">
            <w:pPr>
              <w:pStyle w:val="30"/>
            </w:pPr>
          </w:p>
        </w:tc>
      </w:tr>
      <w:tr w14:paraId="490A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52C6">
            <w:pPr>
              <w:pStyle w:val="29"/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35C7">
            <w:pPr>
              <w:pStyle w:val="30"/>
            </w:pPr>
          </w:p>
        </w:tc>
      </w:tr>
      <w:tr w14:paraId="0332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CB52">
            <w:pPr>
              <w:pStyle w:val="29"/>
            </w:pPr>
            <w:r>
              <w:rPr>
                <w:rFonts w:hint="eastAsia"/>
              </w:rPr>
              <w:t>联合申报单位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12AB">
            <w:pPr>
              <w:pStyle w:val="30"/>
            </w:pPr>
          </w:p>
        </w:tc>
      </w:tr>
      <w:tr w14:paraId="04E0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EE4FC">
            <w:pPr>
              <w:pStyle w:val="29"/>
            </w:pPr>
            <w:r>
              <w:rPr>
                <w:rFonts w:hint="eastAsia"/>
              </w:rPr>
              <w:t>产品销售收入</w:t>
            </w:r>
          </w:p>
          <w:p w14:paraId="44163534">
            <w:pPr>
              <w:pStyle w:val="29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A8B4">
            <w:pPr>
              <w:pStyle w:val="29"/>
            </w:pPr>
            <w:r>
              <w:rPr>
                <w:rFonts w:hint="eastAsia"/>
              </w:rPr>
              <w:t>年 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9F29">
            <w:pPr>
              <w:pStyle w:val="29"/>
            </w:pP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年度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542D">
            <w:pPr>
              <w:pStyle w:val="29"/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年度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D199">
            <w:pPr>
              <w:pStyle w:val="29"/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bookmarkStart w:id="1" w:name="_GoBack"/>
            <w:bookmarkEnd w:id="1"/>
            <w:r>
              <w:t xml:space="preserve">年度 </w:t>
            </w:r>
          </w:p>
        </w:tc>
      </w:tr>
      <w:tr w14:paraId="3354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493F">
            <w:pPr>
              <w:ind w:firstLine="64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07AA">
            <w:pPr>
              <w:pStyle w:val="29"/>
              <w:rPr>
                <w:rFonts w:ascii="黑体" w:hAnsi="黑体"/>
              </w:rPr>
            </w:pPr>
            <w:r>
              <w:rPr>
                <w:rFonts w:hint="eastAsia"/>
              </w:rPr>
              <w:t>收入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7331">
            <w:pPr>
              <w:pStyle w:val="31"/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6B2D">
            <w:pPr>
              <w:pStyle w:val="31"/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E865">
            <w:pPr>
              <w:pStyle w:val="31"/>
            </w:pPr>
          </w:p>
        </w:tc>
      </w:tr>
      <w:tr w14:paraId="645B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E595">
            <w:pPr>
              <w:pStyle w:val="29"/>
            </w:pPr>
            <w:r>
              <w:rPr>
                <w:rFonts w:hint="eastAsia"/>
              </w:rPr>
              <w:t>主要研发人员</w:t>
            </w:r>
          </w:p>
          <w:p w14:paraId="33F32959">
            <w:pPr>
              <w:pStyle w:val="31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（获奖后颁发获奖证书以此名单为准人数10人以内，表格自行添加）</w:t>
            </w:r>
          </w:p>
        </w:tc>
      </w:tr>
      <w:tr w14:paraId="3917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9BA7">
            <w:pPr>
              <w:pStyle w:val="29"/>
              <w:rPr>
                <w:rFonts w:ascii="黑体" w:hAnsi="黑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F82">
            <w:pPr>
              <w:pStyle w:val="29"/>
            </w:pPr>
            <w:r>
              <w:rPr>
                <w:rFonts w:hint="eastAsia"/>
              </w:rPr>
              <w:t>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9A98">
            <w:pPr>
              <w:pStyle w:val="29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C4B8">
            <w:pPr>
              <w:pStyle w:val="29"/>
            </w:pPr>
            <w:r>
              <w:rPr>
                <w:rFonts w:hint="eastAsia"/>
              </w:rPr>
              <w:t>学历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9FBA">
            <w:pPr>
              <w:pStyle w:val="29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3298">
            <w:pPr>
              <w:pStyle w:val="29"/>
            </w:pPr>
            <w:r>
              <w:rPr>
                <w:rFonts w:hint="eastAsia"/>
              </w:rPr>
              <w:t>联系电话</w:t>
            </w:r>
          </w:p>
        </w:tc>
      </w:tr>
      <w:tr w14:paraId="374D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6963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11CA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1EA2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6A65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1ADA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36C9">
            <w:pPr>
              <w:pStyle w:val="31"/>
            </w:pPr>
          </w:p>
        </w:tc>
      </w:tr>
      <w:tr w14:paraId="001A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C133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2894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0D3A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CF6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ED54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B7E6">
            <w:pPr>
              <w:pStyle w:val="31"/>
            </w:pPr>
          </w:p>
        </w:tc>
      </w:tr>
      <w:tr w14:paraId="177B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B505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E3E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A968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5C82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7C96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0F8">
            <w:pPr>
              <w:pStyle w:val="31"/>
            </w:pPr>
          </w:p>
        </w:tc>
      </w:tr>
      <w:tr w14:paraId="5322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EBDD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71B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3FDD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1DD7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0D6D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B56B">
            <w:pPr>
              <w:pStyle w:val="31"/>
            </w:pPr>
          </w:p>
        </w:tc>
      </w:tr>
      <w:tr w14:paraId="033D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B39E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A8B6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AB84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08E3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7543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E6C1">
            <w:pPr>
              <w:pStyle w:val="31"/>
            </w:pPr>
          </w:p>
        </w:tc>
      </w:tr>
      <w:tr w14:paraId="4603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A085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324E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DCB5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CCF8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2222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589E">
            <w:pPr>
              <w:pStyle w:val="31"/>
            </w:pPr>
          </w:p>
        </w:tc>
      </w:tr>
      <w:tr w14:paraId="7EF5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3031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F35C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2193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3AD4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D7EC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9ED3">
            <w:pPr>
              <w:pStyle w:val="31"/>
            </w:pPr>
          </w:p>
        </w:tc>
      </w:tr>
      <w:tr w14:paraId="6A5D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AE76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0888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E9C9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6AFD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E1C9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FB45">
            <w:pPr>
              <w:pStyle w:val="31"/>
            </w:pPr>
          </w:p>
        </w:tc>
      </w:tr>
      <w:tr w14:paraId="5EFC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AC8E">
            <w:pPr>
              <w:pStyle w:val="31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A76C">
            <w:pPr>
              <w:pStyle w:val="31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DF5B">
            <w:pPr>
              <w:pStyle w:val="31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8400">
            <w:pPr>
              <w:pStyle w:val="31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D4D8">
            <w:pPr>
              <w:pStyle w:val="31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52BE">
            <w:pPr>
              <w:pStyle w:val="31"/>
            </w:pPr>
          </w:p>
        </w:tc>
      </w:tr>
      <w:tr w14:paraId="3E30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02B0">
            <w:pPr>
              <w:pStyle w:val="29"/>
              <w:rPr>
                <w:rFonts w:ascii="黑体" w:hAnsi="黑体"/>
              </w:rPr>
            </w:pPr>
            <w:r>
              <w:rPr>
                <w:rFonts w:hint="eastAsia"/>
              </w:rPr>
              <w:t>产品类别</w:t>
            </w:r>
          </w:p>
        </w:tc>
      </w:tr>
      <w:tr w14:paraId="628E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5F9A">
            <w:pPr>
              <w:pStyle w:val="29"/>
            </w:pPr>
            <w:r>
              <w:rPr>
                <w:rFonts w:hint="eastAsia"/>
              </w:rPr>
              <w:t>基础硬件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6E29">
            <w:pPr>
              <w:pStyle w:val="58"/>
            </w:pPr>
            <w:sdt>
              <w:sdtPr>
                <w:rPr>
                  <w:rFonts w:hint="eastAsia"/>
                </w:rPr>
                <w:id w:val="3875443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AI</w:t>
            </w:r>
            <w:r>
              <w:rPr>
                <w:rFonts w:hint="eastAsia"/>
              </w:rPr>
              <w:t xml:space="preserve">芯片 </w:t>
            </w:r>
            <w:sdt>
              <w:sdtPr>
                <w:rPr>
                  <w:rFonts w:hint="eastAsia"/>
                </w:rPr>
                <w:id w:val="9296194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AI</w:t>
            </w:r>
            <w:r>
              <w:rPr>
                <w:rFonts w:hint="eastAsia"/>
              </w:rPr>
              <w:t xml:space="preserve">服务器 </w:t>
            </w:r>
            <w:sdt>
              <w:sdtPr>
                <w:rPr>
                  <w:rFonts w:hint="eastAsia"/>
                </w:rPr>
                <w:id w:val="600699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边缘服务器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智能网关 </w:t>
            </w:r>
            <w:sdt>
              <w:sdtPr>
                <w:rPr>
                  <w:rFonts w:hint="eastAsia"/>
                </w:rPr>
                <w:id w:val="1474638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智能传感器</w:t>
            </w:r>
          </w:p>
        </w:tc>
      </w:tr>
      <w:tr w14:paraId="11C4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07B9">
            <w:pPr>
              <w:pStyle w:val="29"/>
            </w:pPr>
            <w:r>
              <w:rPr>
                <w:rFonts w:hint="eastAsia"/>
              </w:rPr>
              <w:t>基础软件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55C1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1474796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操作系统 </w:t>
            </w:r>
            <w:sdt>
              <w:sdtPr>
                <w:rPr>
                  <w:rFonts w:hint="eastAsia"/>
                </w:rPr>
                <w:id w:val="5313168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数据库 </w:t>
            </w:r>
            <w:sdt>
              <w:sdtPr>
                <w:rPr>
                  <w:rFonts w:hint="eastAsia"/>
                </w:rPr>
                <w:id w:val="1474834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云计算系统 </w:t>
            </w:r>
            <w:sdt>
              <w:sdtPr>
                <w:rPr>
                  <w:rFonts w:hint="eastAsia"/>
                </w:rPr>
                <w:id w:val="9776503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大数据系统 </w:t>
            </w:r>
            <w:sdt>
              <w:sdtPr>
                <w:rPr>
                  <w:rFonts w:hint="eastAsia"/>
                </w:rPr>
                <w:id w:val="532232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文字处理</w:t>
            </w:r>
          </w:p>
        </w:tc>
      </w:tr>
      <w:tr w14:paraId="5828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1742">
            <w:pPr>
              <w:pStyle w:val="29"/>
            </w:pPr>
            <w:r>
              <w:rPr>
                <w:rFonts w:hint="eastAsia"/>
              </w:rPr>
              <w:t>通用软件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0A68">
            <w:pPr>
              <w:pStyle w:val="58"/>
            </w:pPr>
            <w:sdt>
              <w:sdtPr>
                <w:rPr>
                  <w:rFonts w:hint="eastAsia"/>
                </w:rPr>
                <w:id w:val="1474650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开发框架 </w:t>
            </w:r>
            <w:sdt>
              <w:sdtPr>
                <w:rPr>
                  <w:rFonts w:hint="eastAsia"/>
                </w:rPr>
                <w:id w:val="1474785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算法工具 </w:t>
            </w:r>
            <w:sdt>
              <w:sdtPr>
                <w:rPr>
                  <w:rFonts w:hint="eastAsia"/>
                </w:rPr>
                <w:id w:val="1474720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AIGC与大模型 </w:t>
            </w:r>
            <w:sdt>
              <w:sdtPr>
                <w:rPr>
                  <w:rFonts w:hint="eastAsia"/>
                </w:rPr>
                <w:id w:val="147482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测试工具 </w:t>
            </w:r>
            <w:sdt>
              <w:sdtPr>
                <w:rPr>
                  <w:rFonts w:hint="eastAsia"/>
                </w:rPr>
                <w:id w:val="1474782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数据标注 </w:t>
            </w:r>
            <w:sdt>
              <w:sdtPr>
                <w:rPr>
                  <w:rFonts w:hint="eastAsia"/>
                </w:rPr>
                <w:id w:val="1591357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数据处理 </w:t>
            </w:r>
          </w:p>
          <w:p w14:paraId="34C1CD62">
            <w:pPr>
              <w:pStyle w:val="58"/>
            </w:pPr>
            <w:sdt>
              <w:sdtPr>
                <w:rPr>
                  <w:rFonts w:hint="eastAsia"/>
                </w:rPr>
                <w:id w:val="1281073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网络安全 </w:t>
            </w:r>
            <w:sdt>
              <w:sdtPr>
                <w:rPr>
                  <w:rFonts w:hint="eastAsia"/>
                </w:rPr>
                <w:id w:val="1474576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数据安全 </w:t>
            </w:r>
            <w:sdt>
              <w:sdtPr>
                <w:rPr>
                  <w:rFonts w:hint="eastAsia"/>
                </w:rPr>
                <w:id w:val="1474578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计算机视觉 </w:t>
            </w:r>
            <w:sdt>
              <w:sdtPr>
                <w:rPr>
                  <w:rFonts w:hint="eastAsia"/>
                </w:rPr>
                <w:id w:val="11120089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智能语音 </w:t>
            </w:r>
            <w:sdt>
              <w:sdtPr>
                <w:rPr>
                  <w:rFonts w:hint="eastAsia"/>
                </w:rPr>
                <w:id w:val="1474542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自然语言处理 </w:t>
            </w:r>
            <w:sdt>
              <w:sdtPr>
                <w:rPr>
                  <w:rFonts w:hint="eastAsia"/>
                </w:rPr>
                <w:id w:val="6697595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知识图谱 </w:t>
            </w:r>
            <w:sdt>
              <w:sdtPr>
                <w:rPr>
                  <w:rFonts w:hint="eastAsia"/>
                </w:rPr>
                <w:id w:val="1474633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生物特征识别 </w:t>
            </w:r>
            <w:sdt>
              <w:sdtPr>
                <w:rPr>
                  <w:rFonts w:hint="eastAsia"/>
                </w:rPr>
                <w:id w:val="1474571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人机交互 </w:t>
            </w:r>
            <w:sdt>
              <w:sdtPr>
                <w:rPr>
                  <w:rFonts w:hint="eastAsia"/>
                </w:rPr>
                <w:id w:val="1474802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智能决策 </w:t>
            </w:r>
            <w:sdt>
              <w:sdtPr>
                <w:rPr>
                  <w:rFonts w:hint="eastAsia"/>
                </w:rPr>
                <w:id w:val="8873779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情感分析 </w:t>
            </w:r>
            <w:sdt>
              <w:sdtPr>
                <w:rPr>
                  <w:rFonts w:hint="eastAsia"/>
                </w:rPr>
                <w:id w:val="1474745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仿真建模 </w:t>
            </w:r>
            <w:sdt>
              <w:sdtPr>
                <w:rPr>
                  <w:rFonts w:hint="eastAsia"/>
                </w:rPr>
                <w:id w:val="1474794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虚拟现实 </w:t>
            </w:r>
          </w:p>
          <w:p w14:paraId="394A5965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1474724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数字孪生 </w:t>
            </w:r>
            <w:sdt>
              <w:sdtPr>
                <w:rPr>
                  <w:rFonts w:hint="eastAsia"/>
                </w:rPr>
                <w:id w:val="21030682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智能计算 </w:t>
            </w:r>
            <w:sdt>
              <w:sdtPr>
                <w:rPr>
                  <w:rFonts w:hint="eastAsia"/>
                </w:rPr>
                <w:id w:val="1474754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类脑智能 </w:t>
            </w:r>
            <w:sdt>
              <w:sdtPr>
                <w:rPr>
                  <w:rFonts w:hint="eastAsia"/>
                </w:rPr>
                <w:id w:val="20466371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数字人</w:t>
            </w:r>
          </w:p>
        </w:tc>
      </w:tr>
      <w:tr w14:paraId="5361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3DDC">
            <w:pPr>
              <w:pStyle w:val="29"/>
            </w:pPr>
            <w:r>
              <w:rPr>
                <w:rFonts w:hint="eastAsia"/>
              </w:rPr>
              <w:t>服务平台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D6AF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2213414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算力服务平台 </w:t>
            </w:r>
            <w:sdt>
              <w:sdtPr>
                <w:rPr>
                  <w:rFonts w:hint="eastAsia"/>
                </w:rPr>
                <w:id w:val="13891425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算法服务平台 </w:t>
            </w:r>
            <w:sdt>
              <w:sdtPr>
                <w:rPr>
                  <w:rFonts w:hint="eastAsia"/>
                </w:rPr>
                <w:id w:val="3486836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数据服务平台 </w:t>
            </w:r>
            <w:sdt>
              <w:sdtPr>
                <w:rPr>
                  <w:rFonts w:hint="eastAsia"/>
                </w:rPr>
                <w:id w:val="11456359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测试服务平台</w:t>
            </w:r>
          </w:p>
        </w:tc>
      </w:tr>
      <w:tr w14:paraId="1110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6297">
            <w:pPr>
              <w:pStyle w:val="29"/>
            </w:pPr>
            <w:r>
              <w:rPr>
                <w:rFonts w:hint="eastAsia"/>
              </w:rPr>
              <w:t>专用软件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19ED"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20906478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</w:t>
            </w:r>
            <w:sdt>
              <w:sdtPr>
                <w:rPr>
                  <w:rFonts w:hint="eastAsia"/>
                </w:rPr>
                <w:id w:val="17785988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</w:t>
            </w:r>
            <w:sdt>
              <w:sdtPr>
                <w:rPr>
                  <w:rFonts w:hint="eastAsia"/>
                </w:rPr>
                <w:id w:val="147456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无人船 </w:t>
            </w:r>
            <w:sdt>
              <w:sdtPr>
                <w:rPr>
                  <w:rFonts w:hint="eastAsia"/>
                </w:rPr>
                <w:id w:val="20487968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</w:t>
            </w:r>
            <w:sdt>
              <w:sdtPr>
                <w:rPr>
                  <w:rFonts w:hint="eastAsia"/>
                </w:rPr>
                <w:id w:val="1474557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脑机接口</w:t>
            </w:r>
          </w:p>
        </w:tc>
      </w:tr>
      <w:tr w14:paraId="2CDF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6E80">
            <w:pPr>
              <w:pStyle w:val="29"/>
            </w:pPr>
            <w:r>
              <w:rPr>
                <w:rFonts w:hint="eastAsia"/>
              </w:rPr>
              <w:t>智能工业软件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5C2">
            <w:pPr>
              <w:pStyle w:val="58"/>
            </w:pPr>
            <w:sdt>
              <w:sdtPr>
                <w:rPr>
                  <w:rFonts w:hint="eastAsia"/>
                </w:rPr>
                <w:id w:val="1474782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辅助设计 </w:t>
            </w:r>
            <w:sdt>
              <w:sdtPr>
                <w:rPr>
                  <w:rFonts w:hint="eastAsia"/>
                </w:rPr>
                <w:id w:val="1159502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生产控制 </w:t>
            </w:r>
            <w:sdt>
              <w:sdtPr>
                <w:rPr>
                  <w:rFonts w:hint="eastAsia"/>
                </w:rPr>
                <w:id w:val="147462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过程优化 </w:t>
            </w:r>
            <w:sdt>
              <w:sdtPr>
                <w:rPr>
                  <w:rFonts w:hint="eastAsia"/>
                </w:rPr>
                <w:id w:val="788796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柔性定制 </w:t>
            </w:r>
            <w:sdt>
              <w:sdtPr>
                <w:rPr>
                  <w:rFonts w:hint="eastAsia"/>
                </w:rPr>
                <w:id w:val="18980879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人机协同 </w:t>
            </w:r>
            <w:sdt>
              <w:sdtPr>
                <w:rPr>
                  <w:rFonts w:hint="eastAsia"/>
                </w:rPr>
                <w:id w:val="4850615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缺陷检测 </w:t>
            </w:r>
          </w:p>
          <w:p w14:paraId="054E8E89">
            <w:pPr>
              <w:pStyle w:val="58"/>
            </w:pPr>
            <w:sdt>
              <w:sdtPr>
                <w:rPr>
                  <w:rFonts w:hint="eastAsia"/>
                </w:rPr>
                <w:id w:val="147462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声纹检测 </w:t>
            </w:r>
            <w:sdt>
              <w:sdtPr>
                <w:rPr>
                  <w:rFonts w:hint="eastAsia"/>
                </w:rPr>
                <w:id w:val="1474509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预测性维护 </w:t>
            </w:r>
            <w:sdt>
              <w:sdtPr>
                <w:rPr>
                  <w:rFonts w:hint="eastAsia"/>
                </w:rPr>
                <w:id w:val="1474648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智能决策 </w:t>
            </w:r>
            <w:sdt>
              <w:sdtPr>
                <w:rPr>
                  <w:rFonts w:hint="eastAsia"/>
                </w:rPr>
                <w:id w:val="1474807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供应链优化 </w:t>
            </w:r>
            <w:sdt>
              <w:sdtPr>
                <w:rPr>
                  <w:rFonts w:hint="eastAsia"/>
                </w:rPr>
                <w:id w:val="1474666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智能分拣 </w:t>
            </w:r>
            <w:sdt>
              <w:sdtPr>
                <w:rPr>
                  <w:rFonts w:hint="eastAsia"/>
                </w:rPr>
                <w:id w:val="6854891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智能仓储 </w:t>
            </w:r>
          </w:p>
          <w:p w14:paraId="547588BF">
            <w:pPr>
              <w:pStyle w:val="58"/>
            </w:pPr>
            <w:sdt>
              <w:sdtPr>
                <w:rPr>
                  <w:rFonts w:hint="eastAsia"/>
                </w:rPr>
                <w:id w:val="1474594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节能环保 </w:t>
            </w:r>
            <w:sdt>
              <w:sdtPr>
                <w:rPr>
                  <w:rFonts w:hint="eastAsia"/>
                </w:rPr>
                <w:id w:val="1474582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安全监控 </w:t>
            </w:r>
            <w:sdt>
              <w:sdtPr>
                <w:rPr>
                  <w:rFonts w:hint="eastAsia"/>
                </w:rPr>
                <w:id w:val="1474716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数字工厂</w:t>
            </w:r>
          </w:p>
          <w:p w14:paraId="393918C1">
            <w:pPr>
              <w:pStyle w:val="58"/>
              <w:rPr>
                <w:lang w:eastAsia="zh-Hans"/>
              </w:rPr>
            </w:pPr>
            <w:sdt>
              <w:sdtPr>
                <w:rPr>
                  <w:rFonts w:hint="eastAsia"/>
                </w:rPr>
                <w:id w:val="1474637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工业大模型</w:t>
            </w:r>
          </w:p>
        </w:tc>
      </w:tr>
      <w:tr w14:paraId="0148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3EFA">
            <w:pPr>
              <w:pStyle w:val="29"/>
            </w:pPr>
            <w:r>
              <w:rPr>
                <w:rFonts w:hint="eastAsia"/>
              </w:rPr>
              <w:t>行业应用软件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B66B">
            <w:pPr>
              <w:pStyle w:val="58"/>
            </w:pPr>
            <w:sdt>
              <w:sdtPr>
                <w:rPr>
                  <w:rFonts w:hint="eastAsia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农林牧渔 </w:t>
            </w:r>
            <w:sdt>
              <w:sdtPr>
                <w:rPr>
                  <w:rFonts w:hint="eastAsia"/>
                </w:rPr>
                <w:id w:val="147451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矿山冶金 </w:t>
            </w:r>
            <w:sdt>
              <w:sdtPr>
                <w:rPr>
                  <w:rFonts w:hint="eastAsia"/>
                </w:rPr>
                <w:id w:val="1474627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石油化工 </w:t>
            </w:r>
            <w:sdt>
              <w:sdtPr>
                <w:rPr>
                  <w:rFonts w:hint="eastAsia"/>
                </w:rPr>
                <w:id w:val="1474676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电力能源 </w:t>
            </w:r>
            <w:sdt>
              <w:sdtPr>
                <w:rPr>
                  <w:rFonts w:hint="eastAsia"/>
                </w:rPr>
                <w:id w:val="1474679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航空航天 </w:t>
            </w:r>
            <w:sdt>
              <w:sdtPr>
                <w:rPr>
                  <w:rFonts w:hint="eastAsia"/>
                </w:rPr>
                <w:id w:val="1474638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轨道交通 </w:t>
            </w:r>
          </w:p>
          <w:p w14:paraId="55002A24">
            <w:pPr>
              <w:pStyle w:val="58"/>
            </w:pPr>
            <w:sdt>
              <w:sdtPr>
                <w:rPr>
                  <w:rFonts w:hint="eastAsia"/>
                </w:rPr>
                <w:id w:val="18763417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生物医药 </w:t>
            </w:r>
            <w:sdt>
              <w:sdtPr>
                <w:rPr>
                  <w:rFonts w:hint="eastAsia"/>
                </w:rPr>
                <w:id w:val="1474750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化学纤维</w:t>
            </w:r>
          </w:p>
          <w:p w14:paraId="52C2B49A">
            <w:pPr>
              <w:pStyle w:val="58"/>
            </w:pPr>
            <w:sdt>
              <w:sdtPr>
                <w:rPr>
                  <w:rFonts w:hint="eastAsia"/>
                </w:rPr>
                <w:id w:val="1474624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电子设备 </w:t>
            </w:r>
            <w:sdt>
              <w:sdtPr>
                <w:rPr>
                  <w:rFonts w:hint="eastAsia"/>
                </w:rPr>
                <w:id w:val="10638469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通用机械 </w:t>
            </w:r>
            <w:sdt>
              <w:sdtPr>
                <w:rPr>
                  <w:rFonts w:hint="eastAsia"/>
                </w:rPr>
                <w:id w:val="5285273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轻工机械 </w:t>
            </w:r>
            <w:sdt>
              <w:sdtPr>
                <w:rPr>
                  <w:rFonts w:hint="eastAsia"/>
                </w:rPr>
                <w:id w:val="1474665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电气机械 </w:t>
            </w:r>
            <w:sdt>
              <w:sdtPr>
                <w:rPr>
                  <w:rFonts w:hint="eastAsia"/>
                </w:rPr>
                <w:id w:val="1474510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农机装备 </w:t>
            </w:r>
            <w:sdt>
              <w:sdtPr>
                <w:rPr>
                  <w:rFonts w:hint="eastAsia"/>
                </w:rPr>
                <w:id w:val="16612631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工程机械 </w:t>
            </w:r>
          </w:p>
          <w:p w14:paraId="2F72ADE8">
            <w:pPr>
              <w:pStyle w:val="58"/>
            </w:pPr>
            <w:sdt>
              <w:sdtPr>
                <w:rPr>
                  <w:rFonts w:hint="eastAsia"/>
                </w:rPr>
                <w:id w:val="13980966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风电装备 </w:t>
            </w:r>
            <w:sdt>
              <w:sdtPr>
                <w:rPr>
                  <w:rFonts w:hint="eastAsia"/>
                </w:rPr>
                <w:id w:val="147475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高端装备 </w:t>
            </w:r>
          </w:p>
          <w:p w14:paraId="602C43FA">
            <w:pPr>
              <w:pStyle w:val="58"/>
            </w:pPr>
            <w:sdt>
              <w:sdtPr>
                <w:rPr>
                  <w:rFonts w:hint="eastAsia"/>
                </w:rPr>
                <w:id w:val="3536155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医疗器械 </w:t>
            </w:r>
            <w:sdt>
              <w:sdtPr>
                <w:rPr>
                  <w:rFonts w:hint="eastAsia"/>
                </w:rPr>
                <w:id w:val="19914451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仪器仪表 </w:t>
            </w:r>
            <w:sdt>
              <w:sdtPr>
                <w:rPr>
                  <w:rFonts w:hint="eastAsia"/>
                </w:rPr>
                <w:id w:val="1474820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建筑建材 </w:t>
            </w:r>
            <w:sdt>
              <w:sdtPr>
                <w:rPr>
                  <w:rFonts w:hint="eastAsia"/>
                </w:rPr>
                <w:id w:val="1474641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纺织服装 </w:t>
            </w:r>
            <w:sdt>
              <w:sdtPr>
                <w:rPr>
                  <w:rFonts w:hint="eastAsia"/>
                </w:rPr>
                <w:id w:val="1474607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食品饮料 </w:t>
            </w:r>
            <w:sdt>
              <w:sdtPr>
                <w:rPr>
                  <w:rFonts w:hint="eastAsia"/>
                </w:rPr>
                <w:id w:val="19851217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节能环保</w:t>
            </w:r>
          </w:p>
          <w:p w14:paraId="374C8570">
            <w:pPr>
              <w:pStyle w:val="58"/>
            </w:pPr>
            <w:sdt>
              <w:sdtPr>
                <w:rPr>
                  <w:rFonts w:hint="eastAsia"/>
                </w:rPr>
                <w:id w:val="1474801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工程建设 </w:t>
            </w:r>
            <w:sdt>
              <w:sdtPr>
                <w:rPr>
                  <w:rFonts w:hint="eastAsia"/>
                </w:rPr>
                <w:id w:val="15356896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海洋工程</w:t>
            </w:r>
          </w:p>
          <w:p w14:paraId="1305011D">
            <w:pPr>
              <w:pStyle w:val="58"/>
            </w:pPr>
            <w:sdt>
              <w:sdtPr>
                <w:rPr>
                  <w:rFonts w:hint="eastAsia"/>
                </w:rPr>
                <w:id w:val="1474716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仓储物流 </w:t>
            </w:r>
            <w:sdt>
              <w:sdtPr>
                <w:rPr>
                  <w:rFonts w:hint="eastAsia"/>
                </w:rPr>
                <w:id w:val="13051245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半导体 </w:t>
            </w:r>
            <w:sdt>
              <w:sdtPr>
                <w:rPr>
                  <w:rFonts w:hint="eastAsia"/>
                </w:rPr>
                <w:id w:val="1474599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传感器 </w:t>
            </w:r>
            <w:sdt>
              <w:sdtPr>
                <w:rPr>
                  <w:rFonts w:hint="eastAsia"/>
                </w:rPr>
                <w:id w:val="1474517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集成电路 </w:t>
            </w:r>
            <w:sdt>
              <w:sdtPr>
                <w:rPr>
                  <w:rFonts w:hint="eastAsia"/>
                </w:rPr>
                <w:id w:val="7949473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新型显示 </w:t>
            </w:r>
            <w:sdt>
              <w:sdtPr>
                <w:rPr>
                  <w:rFonts w:hint="eastAsia"/>
                </w:rPr>
                <w:id w:val="1474643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晶硅光伏 </w:t>
            </w:r>
          </w:p>
          <w:p w14:paraId="0BA77AA8">
            <w:pPr>
              <w:pStyle w:val="58"/>
            </w:pPr>
            <w:sdt>
              <w:sdtPr>
                <w:rPr>
                  <w:rFonts w:hint="eastAsia"/>
                </w:rPr>
                <w:id w:val="1474774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新材料   </w:t>
            </w:r>
            <w:sdt>
              <w:sdtPr>
                <w:rPr>
                  <w:rFonts w:hint="eastAsia"/>
                </w:rPr>
                <w:id w:val="1474530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电池</w:t>
            </w:r>
          </w:p>
          <w:p w14:paraId="09E49B51">
            <w:pPr>
              <w:pStyle w:val="58"/>
            </w:pPr>
            <w:sdt>
              <w:sdtPr>
                <w:rPr>
                  <w:rFonts w:hint="eastAsia"/>
                </w:rPr>
                <w:id w:val="1474548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氢能 </w:t>
            </w:r>
            <w:sdt>
              <w:sdtPr>
                <w:rPr>
                  <w:rFonts w:hint="eastAsia"/>
                </w:rPr>
                <w:id w:val="1474646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储能 </w:t>
            </w:r>
            <w:sdt>
              <w:sdtPr>
                <w:rPr>
                  <w:rFonts w:hint="eastAsia"/>
                </w:rPr>
                <w:id w:val="1474781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汽车 </w:t>
            </w:r>
            <w:sdt>
              <w:sdtPr>
                <w:rPr>
                  <w:rFonts w:hint="eastAsia"/>
                </w:rPr>
                <w:id w:val="1474539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船舶 </w:t>
            </w:r>
            <w:sdt>
              <w:sdtPr>
                <w:rPr>
                  <w:rFonts w:hint="eastAsia"/>
                </w:rPr>
                <w:id w:val="1474525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智能家居 </w:t>
            </w:r>
            <w:sdt>
              <w:sdtPr>
                <w:rPr>
                  <w:rFonts w:hint="eastAsia"/>
                </w:rPr>
                <w:id w:val="18209141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智能终端 </w:t>
            </w:r>
            <w:sdt>
              <w:sdtPr>
                <w:rPr>
                  <w:rFonts w:hint="eastAsia"/>
                </w:rPr>
                <w:id w:val="1474764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网络通信 </w:t>
            </w:r>
            <w:sdt>
              <w:sdtPr>
                <w:rPr>
                  <w:rFonts w:hint="eastAsia"/>
                </w:rPr>
                <w:id w:val="327407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电子制造</w:t>
            </w:r>
          </w:p>
          <w:p w14:paraId="6ECF29CA">
            <w:pPr>
              <w:pStyle w:val="58"/>
            </w:pPr>
            <w:sdt>
              <w:sdtPr>
                <w:rPr>
                  <w:rFonts w:hint="eastAsia"/>
                </w:rPr>
                <w:id w:val="1474776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  </w:t>
            </w:r>
            <w:sdt>
              <w:sdtPr>
                <w:rPr>
                  <w:rFonts w:hint="eastAsia"/>
                </w:rPr>
                <w:id w:val="15171903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车联网   </w:t>
            </w:r>
            <w:sdt>
              <w:sdtPr>
                <w:rPr>
                  <w:rFonts w:hint="eastAsia"/>
                </w:rPr>
                <w:id w:val="1474633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  </w:t>
            </w:r>
            <w:sdt>
              <w:sdtPr>
                <w:rPr>
                  <w:rFonts w:hint="eastAsia"/>
                </w:rPr>
                <w:id w:val="10578999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  </w:t>
            </w:r>
            <w:sdt>
              <w:sdtPr>
                <w:rPr>
                  <w:rFonts w:hint="eastAsia"/>
                </w:rPr>
                <w:id w:val="9947583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无人船</w:t>
            </w:r>
          </w:p>
          <w:p w14:paraId="24BB15FE">
            <w:pPr>
              <w:pStyle w:val="58"/>
            </w:pPr>
          </w:p>
          <w:p w14:paraId="01922B0C">
            <w:pPr>
              <w:pStyle w:val="58"/>
            </w:pPr>
            <w:sdt>
              <w:sdtPr>
                <w:rPr>
                  <w:rFonts w:hint="eastAsia"/>
                </w:rPr>
                <w:id w:val="1474531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科学研究 </w:t>
            </w:r>
            <w:sdt>
              <w:sdtPr>
                <w:rPr>
                  <w:rFonts w:hint="eastAsia"/>
                </w:rPr>
                <w:id w:val="1474577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水文水利 </w:t>
            </w:r>
            <w:sdt>
              <w:sdtPr>
                <w:rPr>
                  <w:rFonts w:hint="eastAsia"/>
                </w:rPr>
                <w:id w:val="18194573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生态环境 </w:t>
            </w:r>
            <w:sdt>
              <w:sdtPr>
                <w:rPr>
                  <w:rFonts w:hint="eastAsia"/>
                </w:rPr>
                <w:id w:val="11456364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交通运输 </w:t>
            </w:r>
            <w:sdt>
              <w:sdtPr>
                <w:rPr>
                  <w:rFonts w:hint="eastAsia"/>
                </w:rPr>
                <w:id w:val="1474738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医疗卫生 </w:t>
            </w:r>
            <w:sdt>
              <w:sdtPr>
                <w:rPr>
                  <w:rFonts w:hint="eastAsia"/>
                </w:rPr>
                <w:id w:val="1474647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金融保险</w:t>
            </w:r>
          </w:p>
          <w:p w14:paraId="3EE464BD">
            <w:pPr>
              <w:pStyle w:val="58"/>
            </w:pPr>
            <w:sdt>
              <w:sdtPr>
                <w:rPr>
                  <w:rFonts w:hint="eastAsia"/>
                </w:rPr>
                <w:id w:val="4601572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商业贸易 </w:t>
            </w:r>
            <w:sdt>
              <w:sdtPr>
                <w:rPr>
                  <w:rFonts w:hint="eastAsia"/>
                </w:rPr>
                <w:id w:val="1474623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餐饮住宿 </w:t>
            </w:r>
          </w:p>
          <w:p w14:paraId="235AE880">
            <w:pPr>
              <w:pStyle w:val="58"/>
            </w:pPr>
            <w:sdt>
              <w:sdtPr>
                <w:rPr>
                  <w:rFonts w:hint="eastAsia"/>
                </w:rPr>
                <w:id w:val="1474749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政务 </w:t>
            </w:r>
            <w:sdt>
              <w:sdtPr>
                <w:rPr>
                  <w:rFonts w:hint="eastAsia"/>
                </w:rPr>
                <w:id w:val="1474571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新闻出版 </w:t>
            </w:r>
            <w:sdt>
              <w:sdtPr>
                <w:rPr>
                  <w:rFonts w:hint="eastAsia"/>
                </w:rPr>
                <w:id w:val="1700726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广播电视 </w:t>
            </w:r>
            <w:sdt>
              <w:sdtPr>
                <w:rPr>
                  <w:rFonts w:hint="eastAsia"/>
                </w:rPr>
                <w:id w:val="1474551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文化艺术 </w:t>
            </w:r>
            <w:sdt>
              <w:sdtPr>
                <w:rPr>
                  <w:rFonts w:hint="eastAsia"/>
                </w:rPr>
                <w:id w:val="1474667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体育 </w:t>
            </w:r>
            <w:sdt>
              <w:sdtPr>
                <w:rPr>
                  <w:rFonts w:hint="eastAsia"/>
                </w:rPr>
                <w:id w:val="1474552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旅游 </w:t>
            </w:r>
            <w:sdt>
              <w:sdtPr>
                <w:rPr>
                  <w:rFonts w:hint="eastAsia"/>
                </w:rPr>
                <w:id w:val="9026441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娱乐 </w:t>
            </w:r>
            <w:sdt>
              <w:sdtPr>
                <w:rPr>
                  <w:rFonts w:hint="eastAsia"/>
                </w:rPr>
                <w:id w:val="1474806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居民服务</w:t>
            </w:r>
          </w:p>
          <w:p w14:paraId="1A20592D">
            <w:pPr>
              <w:pStyle w:val="58"/>
            </w:pPr>
            <w:sdt>
              <w:sdtPr>
                <w:rPr>
                  <w:rFonts w:hint="eastAsia"/>
                </w:rPr>
                <w:id w:val="2491585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健康养老 </w:t>
            </w:r>
            <w:sdt>
              <w:sdtPr>
                <w:rPr>
                  <w:rFonts w:hint="eastAsia"/>
                </w:rPr>
                <w:id w:val="1474629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司法公安 </w:t>
            </w:r>
            <w:sdt>
              <w:sdtPr>
                <w:rPr>
                  <w:rFonts w:hint="eastAsia"/>
                </w:rPr>
                <w:id w:val="5285289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公共事业 </w:t>
            </w:r>
            <w:sdt>
              <w:sdtPr>
                <w:rPr>
                  <w:rFonts w:hint="eastAsia"/>
                </w:rPr>
                <w:id w:val="76108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社会治理 </w:t>
            </w:r>
            <w:sdt>
              <w:sdtPr>
                <w:rPr>
                  <w:rFonts w:hint="eastAsia"/>
                </w:rPr>
                <w:id w:val="15065548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应急管理 </w:t>
            </w:r>
            <w:sdt>
              <w:sdtPr>
                <w:rPr>
                  <w:rFonts w:hint="eastAsia"/>
                </w:rPr>
                <w:id w:val="19853433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抢险救灾 </w:t>
            </w:r>
          </w:p>
          <w:p w14:paraId="1BF4BE1D">
            <w:pPr>
              <w:pStyle w:val="58"/>
            </w:pPr>
            <w:sdt>
              <w:sdtPr>
                <w:rPr>
                  <w:rFonts w:hint="eastAsia"/>
                </w:rPr>
                <w:id w:val="1474594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智慧城市</w:t>
            </w:r>
          </w:p>
          <w:p w14:paraId="40FE5B9A">
            <w:pPr>
              <w:pStyle w:val="58"/>
            </w:pPr>
          </w:p>
          <w:p w14:paraId="65741EAE">
            <w:pPr>
              <w:pStyle w:val="58"/>
            </w:pPr>
            <w:sdt>
              <w:sdtPr>
                <w:rPr>
                  <w:rFonts w:hint="eastAsia"/>
                </w:rPr>
                <w:id w:val="8412064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人工智能 </w:t>
            </w:r>
            <w:sdt>
              <w:sdtPr>
                <w:rPr>
                  <w:rFonts w:hint="eastAsia"/>
                </w:rPr>
                <w:id w:val="8743545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互联网  </w:t>
            </w:r>
            <w:sdt>
              <w:sdtPr>
                <w:rPr>
                  <w:rFonts w:hint="eastAsia"/>
                </w:rPr>
                <w:id w:val="1474632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软件  </w:t>
            </w:r>
            <w:sdt>
              <w:sdtPr>
                <w:rPr>
                  <w:rFonts w:hint="eastAsia"/>
                </w:rPr>
                <w:id w:val="1474623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  </w:t>
            </w:r>
            <w:sdt>
              <w:sdtPr>
                <w:rPr>
                  <w:rFonts w:hint="eastAsia"/>
                </w:rPr>
                <w:id w:val="1474794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  </w:t>
            </w:r>
            <w:sdt>
              <w:sdtPr>
                <w:rPr>
                  <w:rFonts w:hint="eastAsia"/>
                </w:rPr>
                <w:id w:val="7978825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区块链   </w:t>
            </w:r>
            <w:sdt>
              <w:sdtPr>
                <w:rPr>
                  <w:rFonts w:hint="eastAsia"/>
                </w:rPr>
                <w:id w:val="1474599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元宇宙  </w:t>
            </w:r>
          </w:p>
          <w:p w14:paraId="1FEDD527">
            <w:pPr>
              <w:pStyle w:val="58"/>
            </w:pPr>
            <w:sdt>
              <w:sdtPr>
                <w:rPr>
                  <w:rFonts w:hint="eastAsia"/>
                </w:rPr>
                <w:id w:val="17979466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行业通用 </w:t>
            </w:r>
            <w:sdt>
              <w:sdtPr>
                <w:rPr>
                  <w:rFonts w:hint="eastAsia"/>
                </w:rPr>
                <w:id w:val="1474753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其他（请写明）：</w:t>
            </w:r>
            <w:r>
              <w:rPr>
                <w:u w:val="single"/>
              </w:rPr>
              <w:t xml:space="preserve">                   </w:t>
            </w:r>
          </w:p>
        </w:tc>
      </w:tr>
      <w:tr w14:paraId="63BB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1489">
            <w:pPr>
              <w:pStyle w:val="29"/>
            </w:pPr>
            <w:r>
              <w:rPr>
                <w:rFonts w:hint="eastAsia"/>
              </w:rPr>
              <w:t>智能终端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4D8B">
            <w:pPr>
              <w:pStyle w:val="58"/>
            </w:pPr>
            <w:sdt>
              <w:sdtPr>
                <w:rPr>
                  <w:rFonts w:hint="eastAsia"/>
                </w:rPr>
                <w:id w:val="9754124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生物特征识别终端 </w:t>
            </w:r>
            <w:sdt>
              <w:sdtPr>
                <w:rPr>
                  <w:rFonts w:hint="eastAsia"/>
                </w:rPr>
                <w:id w:val="147482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智能可穿戴产品 </w:t>
            </w:r>
            <w:sdt>
              <w:sdtPr>
                <w:rPr>
                  <w:rFonts w:hint="eastAsia"/>
                </w:rPr>
                <w:id w:val="3923224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智能音箱 </w:t>
            </w:r>
            <w:sdt>
              <w:sdtPr>
                <w:rPr>
                  <w:rFonts w:hint="eastAsia"/>
                </w:rPr>
                <w:id w:val="1318690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智能移动终端 </w:t>
            </w:r>
          </w:p>
          <w:p w14:paraId="280A9389">
            <w:pPr>
              <w:pStyle w:val="58"/>
            </w:pPr>
            <w:sdt>
              <w:sdtPr>
                <w:rPr>
                  <w:rFonts w:hint="eastAsia"/>
                </w:rPr>
                <w:id w:val="1474814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智能家居产品</w:t>
            </w:r>
          </w:p>
          <w:p w14:paraId="4A8B98F1">
            <w:pPr>
              <w:pStyle w:val="58"/>
            </w:pPr>
            <w:sdt>
              <w:sdtPr>
                <w:rPr>
                  <w:rFonts w:hint="eastAsia"/>
                </w:rPr>
                <w:id w:val="13483693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智能办公用品 </w:t>
            </w:r>
            <w:sdt>
              <w:sdtPr>
                <w:rPr>
                  <w:rFonts w:hint="eastAsia"/>
                </w:rPr>
                <w:id w:val="1474599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智能车载终端 </w:t>
            </w:r>
            <w:sdt>
              <w:sdtPr>
                <w:rPr>
                  <w:rFonts w:hint="eastAsia"/>
                </w:rPr>
                <w:id w:val="18367318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智能感知终端 </w:t>
            </w:r>
            <w:sdt>
              <w:sdtPr>
                <w:rPr>
                  <w:rFonts w:hint="eastAsia"/>
                </w:rPr>
                <w:id w:val="147472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虚拟现实终端 </w:t>
            </w:r>
          </w:p>
          <w:p w14:paraId="2954BC76">
            <w:pPr>
              <w:pStyle w:val="58"/>
              <w:rPr>
                <w:kern w:val="0"/>
              </w:rPr>
            </w:pPr>
            <w:sdt>
              <w:sdtPr>
                <w:rPr>
                  <w:rFonts w:hint="eastAsia"/>
                </w:rPr>
                <w:id w:val="1474835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脑机接口终端</w:t>
            </w:r>
          </w:p>
        </w:tc>
      </w:tr>
      <w:tr w14:paraId="4554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53DA">
            <w:pPr>
              <w:pStyle w:val="29"/>
            </w:pPr>
            <w:r>
              <w:rPr>
                <w:rFonts w:hint="eastAsia"/>
              </w:rPr>
              <w:t>智能机器人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AFC5">
            <w:pPr>
              <w:pStyle w:val="58"/>
            </w:pPr>
            <w:sdt>
              <w:sdtPr>
                <w:rPr>
                  <w:rFonts w:hint="eastAsia"/>
                </w:rPr>
                <w:id w:val="1474725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智能服务机器人 </w:t>
            </w:r>
            <w:sdt>
              <w:sdtPr>
                <w:rPr>
                  <w:rFonts w:hint="eastAsia"/>
                </w:rPr>
                <w:id w:val="1474746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医疗机器人 </w:t>
            </w:r>
            <w:sdt>
              <w:sdtPr>
                <w:rPr>
                  <w:rFonts w:hint="eastAsia"/>
                </w:rPr>
                <w:id w:val="1474793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特种机器人 </w:t>
            </w:r>
            <w:sdt>
              <w:sdtPr>
                <w:rPr>
                  <w:rFonts w:hint="eastAsia"/>
                </w:rPr>
                <w:id w:val="11019265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工业机器人 </w:t>
            </w:r>
            <w:sdt>
              <w:sdtPr>
                <w:rPr>
                  <w:rFonts w:hint="eastAsia"/>
                </w:rPr>
                <w:id w:val="20870287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人形机器人 </w:t>
            </w:r>
          </w:p>
        </w:tc>
      </w:tr>
      <w:tr w14:paraId="1C3A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3B55">
            <w:pPr>
              <w:pStyle w:val="29"/>
            </w:pPr>
            <w:r>
              <w:rPr>
                <w:rFonts w:hint="eastAsia"/>
              </w:rPr>
              <w:t>智能运载设备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3F74">
            <w:pPr>
              <w:pStyle w:val="58"/>
              <w:rPr>
                <w:kern w:val="0"/>
              </w:rPr>
            </w:pPr>
            <w:sdt>
              <w:sdtPr>
                <w:rPr>
                  <w:rFonts w:hint="eastAsia"/>
                </w:rPr>
                <w:id w:val="13876861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无人车 </w:t>
            </w:r>
            <w:sdt>
              <w:sdtPr>
                <w:rPr>
                  <w:rFonts w:hint="eastAsia"/>
                </w:rPr>
                <w:id w:val="11627339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</w:t>
            </w:r>
            <w:sdt>
              <w:sdtPr>
                <w:rPr>
                  <w:rFonts w:hint="eastAsia"/>
                </w:rPr>
                <w:id w:val="16389152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无人船 </w:t>
            </w:r>
            <w:sdt>
              <w:sdtPr>
                <w:rPr>
                  <w:rFonts w:hint="eastAsia"/>
                </w:rPr>
                <w:id w:val="19669969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AGV </w:t>
            </w:r>
            <w:sdt>
              <w:sdtPr>
                <w:rPr>
                  <w:rFonts w:hint="eastAsia"/>
                </w:rPr>
                <w:id w:val="9660179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智能物流装备 </w:t>
            </w:r>
            <w:sdt>
              <w:sdtPr>
                <w:rPr>
                  <w:rFonts w:hint="eastAsia"/>
                </w:rPr>
                <w:id w:val="19631465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智能农机</w:t>
            </w:r>
          </w:p>
        </w:tc>
      </w:tr>
      <w:tr w14:paraId="1B49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48A1">
            <w:pPr>
              <w:pStyle w:val="29"/>
            </w:pPr>
            <w:r>
              <w:rPr>
                <w:rFonts w:hint="eastAsia"/>
              </w:rPr>
              <w:t>其他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69ED">
            <w:pPr>
              <w:pStyle w:val="58"/>
            </w:pPr>
            <w:sdt>
              <w:sdtPr>
                <w:id w:val="8313417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其他典型应用人工智能技术的软硬件产品和装备</w:t>
            </w:r>
          </w:p>
        </w:tc>
      </w:tr>
      <w:tr w14:paraId="3B87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1E81">
            <w:pPr>
              <w:pStyle w:val="29"/>
            </w:pPr>
            <w:r>
              <w:rPr>
                <w:rFonts w:hint="eastAsia"/>
              </w:rPr>
              <w:t>主要采用的人工智能技术</w:t>
            </w:r>
          </w:p>
        </w:tc>
      </w:tr>
      <w:tr w14:paraId="607B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D9FB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 w14:paraId="02ECA64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53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 w14:paraId="68D7EAB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 w14:paraId="155056A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 w14:paraId="7079A52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 w14:paraId="09B5140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71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 w14:paraId="2DE85B0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 w14:paraId="1887154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 w14:paraId="1A83166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 w14:paraId="504FE9C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 w14:paraId="420E584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 w14:paraId="60CD3344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94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8FB6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 w14:paraId="2AC6BDB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21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 w14:paraId="735D208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06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 w14:paraId="694110A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25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 w14:paraId="7D363D2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 w14:paraId="19870D1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 w14:paraId="444601E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 w14:paraId="58D39B0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26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 w14:paraId="2C9F86E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 w14:paraId="139E5C30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5B5B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 w14:paraId="20AB89C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 w14:paraId="43342F8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14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 w14:paraId="56D8A5C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44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 w14:paraId="192B803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 w14:paraId="4CB901C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16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 w14:paraId="619BBDB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83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 w14:paraId="6C88C62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 w14:paraId="39AB11B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16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 w14:paraId="5114AB8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 w14:paraId="3A19C82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 w14:paraId="657C203C">
            <w:pPr>
              <w:adjustRightInd w:val="0"/>
              <w:snapToGrid w:val="0"/>
              <w:spacing w:line="360" w:lineRule="exact"/>
              <w:ind w:firstLine="640" w:firstLineChars="200"/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A6B6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 w14:paraId="5CBC2DA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83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 w14:paraId="48D2F22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13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 w14:paraId="60CD127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 w14:paraId="194AEA5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 w14:paraId="5F47608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2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 w14:paraId="03006C1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 w14:paraId="5813F94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 w14:paraId="133AB8D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 w14:paraId="4F8D9847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52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 w14:paraId="1A0FDA9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 w14:paraId="3CF702AB"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3194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25A4">
            <w:pPr>
              <w:pStyle w:val="29"/>
              <w:rPr>
                <w:rFonts w:cs="Times New Roman"/>
              </w:rPr>
            </w:pPr>
            <w:r>
              <w:rPr>
                <w:rFonts w:hint="eastAsia"/>
              </w:rPr>
              <w:t>产品技术达到的水平</w:t>
            </w:r>
          </w:p>
        </w:tc>
      </w:tr>
      <w:tr w14:paraId="0DB6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0086">
            <w:pPr>
              <w:pStyle w:val="58"/>
              <w:jc w:val="center"/>
            </w:pPr>
            <w:sdt>
              <w:sdtPr>
                <w:rPr>
                  <w:rFonts w:hint="eastAsia"/>
                </w:rPr>
                <w:id w:val="1474812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国际领先  </w:t>
            </w:r>
            <w:sdt>
              <w:sdtPr>
                <w:rPr>
                  <w:rFonts w:hint="eastAsia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国际先进  </w:t>
            </w:r>
            <w:sdt>
              <w:sdtPr>
                <w:rPr>
                  <w:rFonts w:hint="eastAsia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国内领先  </w:t>
            </w:r>
            <w:sdt>
              <w:sdtPr>
                <w:rPr>
                  <w:rFonts w:hint="eastAsia"/>
                </w:rPr>
                <w:id w:val="1474691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国内先进  </w:t>
            </w:r>
            <w:sdt>
              <w:sdtPr>
                <w:rPr>
                  <w:rFonts w:hint="eastAsia"/>
                </w:rPr>
                <w:id w:val="265123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省内领先  </w:t>
            </w:r>
            <w:sdt>
              <w:sdtPr>
                <w:rPr>
                  <w:rFonts w:hint="eastAsia"/>
                </w:rPr>
                <w:id w:val="5622221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省内先进</w:t>
            </w:r>
          </w:p>
        </w:tc>
      </w:tr>
      <w:tr w14:paraId="26D0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A8CF">
            <w:pPr>
              <w:pStyle w:val="29"/>
            </w:pPr>
            <w:r>
              <w:rPr>
                <w:rFonts w:hint="eastAsia"/>
              </w:rPr>
              <w:t>产品简介</w:t>
            </w:r>
          </w:p>
        </w:tc>
      </w:tr>
      <w:tr w14:paraId="5B9B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FC51">
            <w:pPr>
              <w:pStyle w:val="30"/>
            </w:pPr>
            <w:r>
              <w:t>（产品功能、</w:t>
            </w:r>
            <w:r>
              <w:rPr>
                <w:rFonts w:hint="eastAsia"/>
                <w:lang w:val="en-US" w:eastAsia="zh-CN"/>
              </w:rPr>
              <w:t>性能指标、应用行业、</w:t>
            </w:r>
            <w:r>
              <w:t>市场前景等，500字以内）</w:t>
            </w:r>
          </w:p>
          <w:p w14:paraId="6C406A82">
            <w:pPr>
              <w:pStyle w:val="30"/>
            </w:pPr>
          </w:p>
          <w:p w14:paraId="5343CBD8">
            <w:pPr>
              <w:pStyle w:val="30"/>
            </w:pPr>
          </w:p>
          <w:p w14:paraId="0743F00A">
            <w:pPr>
              <w:pStyle w:val="30"/>
            </w:pPr>
          </w:p>
          <w:p w14:paraId="7A682B06">
            <w:pPr>
              <w:pStyle w:val="30"/>
            </w:pPr>
          </w:p>
          <w:p w14:paraId="40BF6101">
            <w:pPr>
              <w:pStyle w:val="30"/>
            </w:pPr>
          </w:p>
          <w:p w14:paraId="09881C53">
            <w:pPr>
              <w:pStyle w:val="30"/>
            </w:pPr>
          </w:p>
          <w:p w14:paraId="6C47ABDB">
            <w:pPr>
              <w:pStyle w:val="30"/>
            </w:pPr>
          </w:p>
        </w:tc>
      </w:tr>
      <w:tr w14:paraId="279C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8AE5">
            <w:pPr>
              <w:pStyle w:val="29"/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先进性和创新性</w:t>
            </w:r>
          </w:p>
        </w:tc>
      </w:tr>
      <w:tr w14:paraId="2622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EAD8">
            <w:pPr>
              <w:pStyle w:val="30"/>
            </w:pPr>
            <w:r>
              <w:rPr>
                <w:rFonts w:hint="eastAsia"/>
              </w:rPr>
              <w:t>（</w:t>
            </w:r>
            <w:r>
              <w:t>产品</w:t>
            </w:r>
            <w:r>
              <w:rPr>
                <w:rFonts w:hint="eastAsia"/>
              </w:rPr>
              <w:t>主要采用</w:t>
            </w:r>
            <w:r>
              <w:t>的</w:t>
            </w:r>
            <w:r>
              <w:rPr>
                <w:rFonts w:hint="eastAsia"/>
              </w:rPr>
              <w:t>人工智能</w:t>
            </w:r>
            <w:r>
              <w:t>关键技术</w:t>
            </w:r>
            <w:r>
              <w:rPr>
                <w:rFonts w:hint="eastAsia"/>
              </w:rPr>
              <w:t>及水平、性能</w:t>
            </w:r>
            <w:r>
              <w:t>指标和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t>创新</w:t>
            </w:r>
            <w:r>
              <w:rPr>
                <w:rFonts w:hint="eastAsia"/>
              </w:rPr>
              <w:t>性</w:t>
            </w:r>
            <w:r>
              <w:t>，</w:t>
            </w:r>
            <w:r>
              <w:rPr>
                <w:rFonts w:hint="eastAsia"/>
              </w:rPr>
              <w:t>并</w:t>
            </w:r>
            <w:r>
              <w:t>与国内外同类典型产品进行对比）</w:t>
            </w:r>
          </w:p>
          <w:p w14:paraId="1BFF25E6">
            <w:pPr>
              <w:pStyle w:val="30"/>
            </w:pPr>
          </w:p>
          <w:p w14:paraId="53E662BB">
            <w:pPr>
              <w:pStyle w:val="30"/>
            </w:pPr>
          </w:p>
          <w:p w14:paraId="58534BE7">
            <w:pPr>
              <w:pStyle w:val="30"/>
            </w:pPr>
          </w:p>
          <w:p w14:paraId="68437778">
            <w:pPr>
              <w:pStyle w:val="30"/>
            </w:pPr>
          </w:p>
          <w:p w14:paraId="2FEE44D8">
            <w:pPr>
              <w:pStyle w:val="30"/>
            </w:pPr>
          </w:p>
          <w:p w14:paraId="26879CA8">
            <w:pPr>
              <w:pStyle w:val="30"/>
            </w:pPr>
          </w:p>
        </w:tc>
      </w:tr>
      <w:tr w14:paraId="371C2B5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877C">
            <w:pPr>
              <w:pStyle w:val="29"/>
            </w:pPr>
            <w:r>
              <w:rPr>
                <w:rFonts w:hint="eastAsia"/>
              </w:rPr>
              <w:t>典型应用案例</w:t>
            </w:r>
          </w:p>
        </w:tc>
      </w:tr>
      <w:tr w14:paraId="2726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6FC4">
            <w:pPr>
              <w:pStyle w:val="30"/>
            </w:pPr>
            <w:r>
              <w:t>（</w:t>
            </w:r>
            <w:r>
              <w:rPr>
                <w:rFonts w:hint="eastAsia"/>
                <w:lang w:val="en-US" w:eastAsia="zh-CN"/>
              </w:rPr>
              <w:t>至少提供</w:t>
            </w:r>
            <w:r>
              <w:rPr>
                <w:rFonts w:hint="eastAsia"/>
              </w:rPr>
              <w:t>3个</w:t>
            </w:r>
            <w:r>
              <w:rPr>
                <w:rFonts w:hint="eastAsia"/>
                <w:lang w:val="en-US" w:eastAsia="zh-CN"/>
              </w:rPr>
              <w:t>不同行业、不同场景</w:t>
            </w:r>
            <w:r>
              <w:rPr>
                <w:rFonts w:hint="eastAsia"/>
              </w:rPr>
              <w:t>典型案例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每个案例</w:t>
            </w:r>
            <w:r>
              <w:t>包括</w:t>
            </w:r>
            <w:r>
              <w:rPr>
                <w:rFonts w:hint="eastAsia"/>
                <w:lang w:eastAsia="zh-CN"/>
              </w:rPr>
              <w:t>：</w:t>
            </w:r>
            <w:r>
              <w:t>应用单位、</w:t>
            </w:r>
            <w:r>
              <w:rPr>
                <w:rFonts w:hint="eastAsia"/>
              </w:rPr>
              <w:t>主要应用场景、解决了哪些痛点难点</w:t>
            </w:r>
            <w:r>
              <w:rPr>
                <w:rFonts w:hint="eastAsia"/>
                <w:lang w:val="en-US" w:eastAsia="zh-CN"/>
              </w:rPr>
              <w:t>问题、提质降本增效等方面</w:t>
            </w:r>
            <w:r>
              <w:t>成效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尽量用数据说明</w:t>
            </w:r>
            <w:r>
              <w:t>）</w:t>
            </w:r>
          </w:p>
          <w:p w14:paraId="79CDC06F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1】</w:t>
            </w:r>
          </w:p>
          <w:p w14:paraId="3EAD3877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应用单位：</w:t>
            </w:r>
          </w:p>
          <w:p w14:paraId="2E34529A">
            <w:pPr>
              <w:pStyle w:val="30"/>
              <w:rPr>
                <w:rFonts w:hint="eastAsia"/>
                <w:lang w:val="en-US" w:eastAsia="zh-CN"/>
              </w:rPr>
            </w:pPr>
          </w:p>
          <w:p w14:paraId="6E215342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应用场景：</w:t>
            </w:r>
          </w:p>
          <w:p w14:paraId="52B8387B">
            <w:pPr>
              <w:pStyle w:val="30"/>
              <w:rPr>
                <w:rFonts w:hint="eastAsia"/>
                <w:lang w:val="en-US" w:eastAsia="zh-CN"/>
              </w:rPr>
            </w:pPr>
          </w:p>
          <w:p w14:paraId="3D4B5A7B">
            <w:pPr>
              <w:pStyle w:val="30"/>
              <w:rPr>
                <w:rFonts w:hint="eastAsia"/>
                <w:lang w:val="en-US" w:eastAsia="zh-CN"/>
              </w:rPr>
            </w:pPr>
          </w:p>
          <w:p w14:paraId="433D30DC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关键痛点：</w:t>
            </w:r>
          </w:p>
          <w:p w14:paraId="7FDEBDD6">
            <w:pPr>
              <w:pStyle w:val="30"/>
              <w:rPr>
                <w:rFonts w:hint="eastAsia"/>
                <w:lang w:val="en-US" w:eastAsia="zh-CN"/>
              </w:rPr>
            </w:pPr>
          </w:p>
          <w:p w14:paraId="1D61306A">
            <w:pPr>
              <w:pStyle w:val="30"/>
              <w:rPr>
                <w:rFonts w:hint="eastAsia"/>
                <w:lang w:val="en-US" w:eastAsia="zh-CN"/>
              </w:rPr>
            </w:pPr>
          </w:p>
          <w:p w14:paraId="547A78AC">
            <w:pPr>
              <w:pStyle w:val="3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应用成效：</w:t>
            </w:r>
          </w:p>
          <w:p w14:paraId="47901232">
            <w:pPr>
              <w:pStyle w:val="30"/>
            </w:pPr>
          </w:p>
          <w:p w14:paraId="444D9904">
            <w:pPr>
              <w:pStyle w:val="30"/>
            </w:pPr>
          </w:p>
          <w:p w14:paraId="61999E18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2】</w:t>
            </w:r>
          </w:p>
          <w:p w14:paraId="27CB5B4D">
            <w:pPr>
              <w:pStyle w:val="30"/>
              <w:rPr>
                <w:rFonts w:hint="eastAsia"/>
                <w:lang w:val="en-US" w:eastAsia="zh-CN"/>
              </w:rPr>
            </w:pPr>
          </w:p>
          <w:p w14:paraId="6BA35918">
            <w:pPr>
              <w:pStyle w:val="30"/>
            </w:pPr>
          </w:p>
          <w:p w14:paraId="1B6F5D70">
            <w:pPr>
              <w:pStyle w:val="3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3】</w:t>
            </w:r>
          </w:p>
          <w:p w14:paraId="64EF7900">
            <w:pPr>
              <w:pStyle w:val="30"/>
            </w:pPr>
          </w:p>
          <w:p w14:paraId="67C711EE">
            <w:pPr>
              <w:pStyle w:val="30"/>
            </w:pPr>
          </w:p>
          <w:p w14:paraId="16265C0F">
            <w:pPr>
              <w:pStyle w:val="30"/>
            </w:pPr>
          </w:p>
        </w:tc>
      </w:tr>
      <w:tr w14:paraId="7E3C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683A">
            <w:pPr>
              <w:pStyle w:val="29"/>
            </w:pPr>
            <w:r>
              <w:rPr>
                <w:rFonts w:hint="eastAsia"/>
              </w:rPr>
              <w:t>经济和社会效益</w:t>
            </w:r>
          </w:p>
        </w:tc>
      </w:tr>
      <w:tr w14:paraId="2ED3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FCE2">
            <w:pPr>
              <w:pStyle w:val="30"/>
            </w:pPr>
            <w:r>
              <w:t>（本产品已经实现或预期产生的经济和社会效益）</w:t>
            </w:r>
          </w:p>
          <w:p w14:paraId="0DC34908">
            <w:pPr>
              <w:pStyle w:val="30"/>
            </w:pPr>
          </w:p>
          <w:p w14:paraId="4E4053A9">
            <w:pPr>
              <w:pStyle w:val="30"/>
            </w:pPr>
          </w:p>
          <w:p w14:paraId="645DA3E7">
            <w:pPr>
              <w:pStyle w:val="30"/>
            </w:pPr>
          </w:p>
          <w:p w14:paraId="74DF6D47">
            <w:pPr>
              <w:pStyle w:val="30"/>
            </w:pPr>
          </w:p>
          <w:p w14:paraId="145F3EC5">
            <w:pPr>
              <w:pStyle w:val="30"/>
            </w:pPr>
          </w:p>
          <w:p w14:paraId="198B5091">
            <w:pPr>
              <w:pStyle w:val="30"/>
            </w:pPr>
          </w:p>
          <w:p w14:paraId="4E64B457">
            <w:pPr>
              <w:pStyle w:val="30"/>
            </w:pPr>
          </w:p>
        </w:tc>
      </w:tr>
      <w:tr w14:paraId="04627F0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4E45">
            <w:pPr>
              <w:pStyle w:val="29"/>
              <w:rPr>
                <w:rFonts w:hint="default" w:eastAsia="黑体"/>
                <w:lang w:val="en-US" w:eastAsia="zh-CN"/>
              </w:rPr>
            </w:pPr>
            <w:r>
              <w:t>知识产权</w:t>
            </w:r>
            <w:r>
              <w:rPr>
                <w:rFonts w:hint="eastAsia"/>
                <w:lang w:val="en-US" w:eastAsia="zh-CN"/>
              </w:rPr>
              <w:t>与资质荣誉</w:t>
            </w:r>
          </w:p>
        </w:tc>
      </w:tr>
      <w:tr w14:paraId="6A88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D571">
            <w:pPr>
              <w:pStyle w:val="30"/>
            </w:pPr>
            <w:r>
              <w:t>（列出</w:t>
            </w:r>
            <w:r>
              <w:rPr>
                <w:rFonts w:hint="eastAsia"/>
              </w:rPr>
              <w:t>取得</w:t>
            </w:r>
            <w:r>
              <w:t>的与本产品相关的专利、软著等知识产权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相关获奖</w:t>
            </w:r>
            <w:r>
              <w:t>情况）</w:t>
            </w:r>
          </w:p>
          <w:p w14:paraId="7F1BAC72">
            <w:pPr>
              <w:pStyle w:val="30"/>
            </w:pPr>
          </w:p>
          <w:p w14:paraId="56B9EB99">
            <w:pPr>
              <w:pStyle w:val="30"/>
            </w:pPr>
          </w:p>
          <w:p w14:paraId="448ECC05">
            <w:pPr>
              <w:pStyle w:val="30"/>
            </w:pPr>
          </w:p>
          <w:p w14:paraId="7D4E3CE2">
            <w:pPr>
              <w:pStyle w:val="30"/>
            </w:pPr>
          </w:p>
          <w:p w14:paraId="766F7AC6">
            <w:pPr>
              <w:pStyle w:val="30"/>
            </w:pPr>
          </w:p>
          <w:p w14:paraId="240A7A10">
            <w:pPr>
              <w:pStyle w:val="30"/>
            </w:pPr>
          </w:p>
          <w:p w14:paraId="792FA8AA">
            <w:pPr>
              <w:pStyle w:val="30"/>
            </w:pPr>
          </w:p>
          <w:p w14:paraId="1AC89F20">
            <w:pPr>
              <w:pStyle w:val="30"/>
            </w:pPr>
          </w:p>
        </w:tc>
      </w:tr>
    </w:tbl>
    <w:p w14:paraId="55C95D9F">
      <w:pPr>
        <w:widowControl/>
        <w:ind w:firstLine="560"/>
        <w:jc w:val="left"/>
        <w:rPr>
          <w:rFonts w:ascii="黑体" w:hAnsi="黑体" w:eastAsia="黑体" w:cs="黑体"/>
          <w:bCs/>
          <w:kern w:val="44"/>
          <w:sz w:val="28"/>
          <w:szCs w:val="28"/>
        </w:rPr>
      </w:pPr>
    </w:p>
    <w:sectPr>
      <w:footerReference r:id="rId13" w:type="first"/>
      <w:footerReference r:id="rId12" w:type="default"/>
      <w:pgSz w:w="11906" w:h="16838"/>
      <w:pgMar w:top="1440" w:right="1531" w:bottom="1440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1A15"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EBB3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EBB3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439890456"/>
      </w:sdtPr>
      <w:sdtEndPr>
        <w:rPr>
          <w:rStyle w:val="20"/>
          <w:rFonts w:ascii="Times New Roman" w:hAnsi="宋体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486212771"/>
    </w:sdtPr>
    <w:sdtEndPr>
      <w:rPr>
        <w:rStyle w:val="20"/>
      </w:rPr>
    </w:sdtEndPr>
    <w:sdtContent>
      <w:p w14:paraId="1B7364AD"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302C47F8">
    <w:pPr>
      <w:pStyle w:val="10"/>
      <w:ind w:firstLine="560"/>
    </w:pPr>
  </w:p>
  <w:p w14:paraId="026DCD7D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1792F">
    <w:pPr>
      <w:pStyle w:val="10"/>
      <w:ind w:left="0" w:leftChars="0" w:firstLine="0" w:firstLineChars="0"/>
      <w:jc w:val="both"/>
    </w:pPr>
  </w:p>
  <w:p w14:paraId="16067504"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BD3CC"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52EC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52EC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宋体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E78FE">
    <w:pPr>
      <w:pStyle w:val="10"/>
      <w:framePr w:wrap="auto" w:vAnchor="margin" w:hAnchor="text" w:xAlign="left" w:yAlign="inline"/>
      <w:ind w:left="0" w:leftChars="0" w:firstLine="0" w:firstLineChars="0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C943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C943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59F5BC"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C404">
    <w:pPr>
      <w:pStyle w:val="10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9955063"/>
                          </w:sdtPr>
                          <w:sdtEndPr>
                            <w:rPr>
                              <w:rFonts w:cs="Times New Roman"/>
                              <w:sz w:val="24"/>
                              <w:szCs w:val="24"/>
                            </w:rPr>
                          </w:sdtEndPr>
                          <w:sdtContent>
                            <w:p w14:paraId="2D57A3DD">
                              <w:pPr>
                                <w:pStyle w:val="10"/>
                                <w:framePr w:wrap="auto" w:vAnchor="margin" w:hAnchor="text" w:xAlign="left" w:yAlign="inline"/>
                                <w:ind w:firstLine="560"/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3E27A5">
                          <w:pPr>
                            <w:pStyle w:val="10"/>
                            <w:framePr w:wrap="auto" w:vAnchor="margin" w:hAnchor="text" w:xAlign="left" w:yAlign="inline"/>
                            <w:ind w:firstLine="5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9955063"/>
                    </w:sdtPr>
                    <w:sdtEndPr>
                      <w:rPr>
                        <w:rFonts w:cs="Times New Roman"/>
                        <w:sz w:val="24"/>
                        <w:szCs w:val="24"/>
                      </w:rPr>
                    </w:sdtEndPr>
                    <w:sdtContent>
                      <w:p w14:paraId="2D57A3DD">
                        <w:pPr>
                          <w:pStyle w:val="10"/>
                          <w:framePr w:wrap="auto" w:vAnchor="margin" w:hAnchor="text" w:xAlign="left" w:yAlign="inline"/>
                          <w:ind w:firstLine="56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793E27A5">
                    <w:pPr>
                      <w:pStyle w:val="10"/>
                      <w:framePr w:wrap="auto" w:vAnchor="margin" w:hAnchor="text" w:xAlign="left" w:yAlign="inline"/>
                      <w:ind w:firstLine="56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FD6A7"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D53E7">
    <w:pPr>
      <w:pStyle w:val="11"/>
      <w:ind w:firstLine="420"/>
    </w:pPr>
  </w:p>
  <w:p w14:paraId="7EC411D2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B96EA">
    <w:pPr>
      <w:ind w:left="0" w:leftChars="0" w:right="630" w:firstLine="0" w:firstLineChars="0"/>
      <w:jc w:val="left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6" name="图片 6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386AA"/>
    <w:multiLevelType w:val="singleLevel"/>
    <w:tmpl w:val="EE7386AA"/>
    <w:lvl w:ilvl="0" w:tentative="0">
      <w:start w:val="1"/>
      <w:numFmt w:val="japaneseCounting"/>
      <w:suff w:val="nothing"/>
      <w:lvlText w:val="（%1）"/>
      <w:lvlJc w:val="left"/>
      <w:rPr>
        <w:rFonts w:ascii="Times New Roman" w:hAnsi="Times New Roman" w:eastAsia="仿宋" w:cs="Times New Roman"/>
      </w:rPr>
    </w:lvl>
  </w:abstractNum>
  <w:abstractNum w:abstractNumId="1">
    <w:nsid w:val="12364E0C"/>
    <w:multiLevelType w:val="multilevel"/>
    <w:tmpl w:val="12364E0C"/>
    <w:lvl w:ilvl="0" w:tentative="0">
      <w:start w:val="1"/>
      <w:numFmt w:val="decimal"/>
      <w:pStyle w:val="53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9ef517ed-ca48-425c-b079-8632d4e7b698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67ACA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5024"/>
    <w:rsid w:val="0017681D"/>
    <w:rsid w:val="001870EE"/>
    <w:rsid w:val="00192374"/>
    <w:rsid w:val="001A098F"/>
    <w:rsid w:val="001A12DD"/>
    <w:rsid w:val="001A4839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42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37C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0642"/>
    <w:rsid w:val="002E3129"/>
    <w:rsid w:val="002E737A"/>
    <w:rsid w:val="002F3BD0"/>
    <w:rsid w:val="002F4146"/>
    <w:rsid w:val="002F46B5"/>
    <w:rsid w:val="002F6B03"/>
    <w:rsid w:val="0030045B"/>
    <w:rsid w:val="00300FBC"/>
    <w:rsid w:val="00303B90"/>
    <w:rsid w:val="00304397"/>
    <w:rsid w:val="00305F0A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1D34"/>
    <w:rsid w:val="003E10DA"/>
    <w:rsid w:val="003E3A23"/>
    <w:rsid w:val="003F2A80"/>
    <w:rsid w:val="003F40AB"/>
    <w:rsid w:val="00400587"/>
    <w:rsid w:val="004021CC"/>
    <w:rsid w:val="004064EE"/>
    <w:rsid w:val="004065DB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1AF3"/>
    <w:rsid w:val="00473AE4"/>
    <w:rsid w:val="004752EF"/>
    <w:rsid w:val="0047612A"/>
    <w:rsid w:val="0047731F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5E96"/>
    <w:rsid w:val="004E72FF"/>
    <w:rsid w:val="004F2F5F"/>
    <w:rsid w:val="004F36E7"/>
    <w:rsid w:val="004F53FF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35A9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56A"/>
    <w:rsid w:val="00567CE4"/>
    <w:rsid w:val="005752FC"/>
    <w:rsid w:val="00580CDA"/>
    <w:rsid w:val="005843BD"/>
    <w:rsid w:val="00585694"/>
    <w:rsid w:val="00587563"/>
    <w:rsid w:val="00587A54"/>
    <w:rsid w:val="00587D16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27A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C48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03C6"/>
    <w:rsid w:val="007D0EFC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4FD0"/>
    <w:rsid w:val="00825017"/>
    <w:rsid w:val="00825295"/>
    <w:rsid w:val="0083132A"/>
    <w:rsid w:val="00841EC1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48E7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2415"/>
    <w:rsid w:val="00962714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3123"/>
    <w:rsid w:val="009C54FC"/>
    <w:rsid w:val="009C7C6D"/>
    <w:rsid w:val="009D1323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D0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2274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29E9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1DC7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4508"/>
    <w:rsid w:val="00C15996"/>
    <w:rsid w:val="00C15C81"/>
    <w:rsid w:val="00C17002"/>
    <w:rsid w:val="00C17549"/>
    <w:rsid w:val="00C20718"/>
    <w:rsid w:val="00C208A5"/>
    <w:rsid w:val="00C20F62"/>
    <w:rsid w:val="00C221E3"/>
    <w:rsid w:val="00C231C7"/>
    <w:rsid w:val="00C24614"/>
    <w:rsid w:val="00C25B3C"/>
    <w:rsid w:val="00C307F9"/>
    <w:rsid w:val="00C352C2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07EA"/>
    <w:rsid w:val="00C73924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A5D01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6B36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965F2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4D42"/>
    <w:rsid w:val="00E176E6"/>
    <w:rsid w:val="00E17CF9"/>
    <w:rsid w:val="00E214FC"/>
    <w:rsid w:val="00E23105"/>
    <w:rsid w:val="00E233FC"/>
    <w:rsid w:val="00E23483"/>
    <w:rsid w:val="00E24311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4ED3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155F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102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A7848"/>
    <w:rsid w:val="00FB148B"/>
    <w:rsid w:val="00FB163C"/>
    <w:rsid w:val="00FB1935"/>
    <w:rsid w:val="00FB200C"/>
    <w:rsid w:val="00FB22D6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476657A"/>
    <w:rsid w:val="17B75651"/>
    <w:rsid w:val="17E788D0"/>
    <w:rsid w:val="18C31A0D"/>
    <w:rsid w:val="19C86AC5"/>
    <w:rsid w:val="1A7D1BE3"/>
    <w:rsid w:val="1CAA7FE5"/>
    <w:rsid w:val="231D24E3"/>
    <w:rsid w:val="237B388F"/>
    <w:rsid w:val="26270153"/>
    <w:rsid w:val="2B5D3A74"/>
    <w:rsid w:val="2DDB9D68"/>
    <w:rsid w:val="31673C2D"/>
    <w:rsid w:val="3A460E84"/>
    <w:rsid w:val="3D3F3B1D"/>
    <w:rsid w:val="3DC6084C"/>
    <w:rsid w:val="3FFF2D16"/>
    <w:rsid w:val="405012BE"/>
    <w:rsid w:val="419F7B11"/>
    <w:rsid w:val="48E651FF"/>
    <w:rsid w:val="4BE433F2"/>
    <w:rsid w:val="4C7B7F79"/>
    <w:rsid w:val="4DFD1B9E"/>
    <w:rsid w:val="514C598A"/>
    <w:rsid w:val="53FF04A0"/>
    <w:rsid w:val="57D850CC"/>
    <w:rsid w:val="582F7230"/>
    <w:rsid w:val="5ECA0EC8"/>
    <w:rsid w:val="5FC965C0"/>
    <w:rsid w:val="68C87CA7"/>
    <w:rsid w:val="6BAFE575"/>
    <w:rsid w:val="6DD185CD"/>
    <w:rsid w:val="6E80262B"/>
    <w:rsid w:val="6F552DD1"/>
    <w:rsid w:val="6FC655B1"/>
    <w:rsid w:val="73FB18CF"/>
    <w:rsid w:val="7B6B0DCE"/>
    <w:rsid w:val="7BC37876"/>
    <w:rsid w:val="7CFE658E"/>
    <w:rsid w:val="7CFFB98D"/>
    <w:rsid w:val="7DC94F6A"/>
    <w:rsid w:val="7DF79804"/>
    <w:rsid w:val="7EDECB5C"/>
    <w:rsid w:val="7EFF0A65"/>
    <w:rsid w:val="7FEFBA26"/>
    <w:rsid w:val="7FFA828E"/>
    <w:rsid w:val="7FFB0CCD"/>
    <w:rsid w:val="7FFE0B43"/>
    <w:rsid w:val="9FB53BAC"/>
    <w:rsid w:val="A7FA27FE"/>
    <w:rsid w:val="AF5FFD60"/>
    <w:rsid w:val="B3ED8A63"/>
    <w:rsid w:val="B5FD5252"/>
    <w:rsid w:val="B9B7657C"/>
    <w:rsid w:val="BA6D67D4"/>
    <w:rsid w:val="BBD78C62"/>
    <w:rsid w:val="C2F246BB"/>
    <w:rsid w:val="D79F4A7B"/>
    <w:rsid w:val="E3DF7178"/>
    <w:rsid w:val="E4DD4F20"/>
    <w:rsid w:val="E66D0788"/>
    <w:rsid w:val="ED6694C9"/>
    <w:rsid w:val="EEE3F849"/>
    <w:rsid w:val="FBF75D6A"/>
    <w:rsid w:val="FEA7C9B1"/>
    <w:rsid w:val="FFE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4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5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7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2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8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40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character" w:customStyle="1" w:styleId="25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6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7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character" w:customStyle="1" w:styleId="28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paragraph" w:customStyle="1" w:styleId="29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paragraph" w:customStyle="1" w:styleId="30">
    <w:name w:val="表格正文两端对齐"/>
    <w:basedOn w:val="1"/>
    <w:link w:val="59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31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character" w:customStyle="1" w:styleId="32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33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4">
    <w:name w:val="公文文号"/>
    <w:basedOn w:val="1"/>
    <w:qFormat/>
    <w:uiPriority w:val="0"/>
    <w:pPr>
      <w:jc w:val="center"/>
    </w:pPr>
  </w:style>
  <w:style w:type="paragraph" w:customStyle="1" w:styleId="35">
    <w:name w:val="正文2"/>
    <w:basedOn w:val="1"/>
    <w:qFormat/>
    <w:uiPriority w:val="0"/>
    <w:rPr>
      <w:rFonts w:cs="仿宋"/>
    </w:rPr>
  </w:style>
  <w:style w:type="paragraph" w:customStyle="1" w:styleId="36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7">
    <w:name w:val="批注框文本 字符"/>
    <w:basedOn w:val="18"/>
    <w:link w:val="9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页眉 字符"/>
    <w:basedOn w:val="18"/>
    <w:link w:val="11"/>
    <w:qFormat/>
    <w:uiPriority w:val="99"/>
    <w:rPr>
      <w:rFonts w:cs="方正仿宋_GBK"/>
      <w:color w:val="000000"/>
      <w:kern w:val="2"/>
      <w:sz w:val="21"/>
      <w:szCs w:val="18"/>
    </w:rPr>
  </w:style>
  <w:style w:type="character" w:customStyle="1" w:styleId="39">
    <w:name w:val="批注文字 字符"/>
    <w:basedOn w:val="18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0">
    <w:name w:val="批注主题 字符"/>
    <w:basedOn w:val="39"/>
    <w:link w:val="15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1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2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3">
    <w:name w:val="List Paragraph"/>
    <w:basedOn w:val="1"/>
    <w:qFormat/>
    <w:uiPriority w:val="99"/>
    <w:pPr>
      <w:ind w:firstLine="420"/>
    </w:pPr>
  </w:style>
  <w:style w:type="character" w:customStyle="1" w:styleId="44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18"/>
    <w:link w:val="8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18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50">
    <w:name w:val="JSAI表格5号"/>
    <w:basedOn w:val="16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18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paragraph" w:customStyle="1" w:styleId="53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4">
    <w:name w:val="正文无缩进"/>
    <w:basedOn w:val="1"/>
    <w:qFormat/>
    <w:uiPriority w:val="0"/>
    <w:pPr>
      <w:ind w:firstLine="0" w:firstLineChars="0"/>
    </w:pPr>
  </w:style>
  <w:style w:type="paragraph" w:customStyle="1" w:styleId="55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paragraph" w:customStyle="1" w:styleId="56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  <w:style w:type="paragraph" w:customStyle="1" w:styleId="58">
    <w:name w:val="表格复选框文本"/>
    <w:basedOn w:val="30"/>
    <w:link w:val="60"/>
    <w:qFormat/>
    <w:uiPriority w:val="0"/>
    <w:rPr>
      <w:rFonts w:cs="Times New Roman" w:eastAsiaTheme="minorEastAsia"/>
      <w:szCs w:val="21"/>
    </w:rPr>
  </w:style>
  <w:style w:type="character" w:customStyle="1" w:styleId="59">
    <w:name w:val="表格正文两端对齐 字符"/>
    <w:basedOn w:val="18"/>
    <w:link w:val="30"/>
    <w:qFormat/>
    <w:uiPriority w:val="0"/>
    <w:rPr>
      <w:rFonts w:eastAsia="仿宋" w:cs="方正仿宋_GBK"/>
      <w:color w:val="000000"/>
      <w:kern w:val="2"/>
      <w:sz w:val="21"/>
      <w:szCs w:val="32"/>
    </w:rPr>
  </w:style>
  <w:style w:type="character" w:customStyle="1" w:styleId="60">
    <w:name w:val="表格复选框文本 字符"/>
    <w:basedOn w:val="59"/>
    <w:link w:val="58"/>
    <w:qFormat/>
    <w:uiPriority w:val="0"/>
    <w:rPr>
      <w:rFonts w:cs="Times New Roman" w:eastAsiaTheme="minorEastAsia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1773</Words>
  <Characters>1798</Characters>
  <Lines>19</Lines>
  <Paragraphs>5</Paragraphs>
  <TotalTime>1</TotalTime>
  <ScaleCrop>false</ScaleCrop>
  <LinksUpToDate>false</LinksUpToDate>
  <CharactersWithSpaces>1999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2024-05-09T18:00:00Z</dcterms:created>
  <dc:creator>微软用户</dc:creator>
  <cp:lastModifiedBy>JSAI-孙</cp:lastModifiedBy>
  <cp:lastPrinted>2021-08-06T01:14:00Z</cp:lastPrinted>
  <dcterms:modified xsi:type="dcterms:W3CDTF">2026-04-30T10:02:28Z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73529A37CD714FCCA484514B613FF933_13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